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496E" w:rsidP="003D70A1" w:rsidRDefault="003D70A1" w14:paraId="1AEFACD7" w14:textId="77777777">
      <w:pPr>
        <w:ind w:right="744"/>
        <w:textAlignment w:val="baseline"/>
        <w:rPr>
          <w:noProof/>
        </w:rPr>
      </w:pPr>
      <w:r w:rsidRPr="003D70A1">
        <w:rPr>
          <w:rFonts w:ascii="Calibri" w:hAnsi="Calibri" w:eastAsia="Times New Roman" w:cs="Calibri"/>
          <w:sz w:val="22"/>
          <w:szCs w:val="22"/>
          <w:lang w:eastAsia="zh-CN"/>
        </w:rPr>
        <w:t> </w:t>
      </w:r>
    </w:p>
    <w:p w:rsidR="0017496E" w:rsidP="003D70A1" w:rsidRDefault="0017496E" w14:paraId="109A9B26" w14:textId="77777777">
      <w:pPr>
        <w:ind w:right="744"/>
        <w:textAlignment w:val="baseline"/>
        <w:rPr>
          <w:noProof/>
        </w:rPr>
      </w:pPr>
    </w:p>
    <w:p w:rsidR="0017496E" w:rsidP="003D70A1" w:rsidRDefault="0017496E" w14:paraId="01F55909" w14:textId="77777777">
      <w:pPr>
        <w:ind w:right="744"/>
        <w:textAlignment w:val="baseline"/>
        <w:rPr>
          <w:noProof/>
        </w:rPr>
      </w:pPr>
    </w:p>
    <w:p w:rsidR="0017496E" w:rsidP="003D70A1" w:rsidRDefault="0017496E" w14:paraId="1704FDD7" w14:textId="77777777">
      <w:pPr>
        <w:ind w:right="744"/>
        <w:textAlignment w:val="baseline"/>
        <w:rPr>
          <w:noProof/>
        </w:rPr>
      </w:pPr>
    </w:p>
    <w:p w:rsidR="0017496E" w:rsidP="003D70A1" w:rsidRDefault="0017496E" w14:paraId="2E069BE4" w14:textId="77777777">
      <w:pPr>
        <w:ind w:right="744"/>
        <w:textAlignment w:val="baseline"/>
        <w:rPr>
          <w:noProof/>
        </w:rPr>
      </w:pPr>
    </w:p>
    <w:p w:rsidR="0017496E" w:rsidP="003D70A1" w:rsidRDefault="0017496E" w14:paraId="1D9A027F" w14:textId="77777777">
      <w:pPr>
        <w:ind w:right="744"/>
        <w:textAlignment w:val="baseline"/>
        <w:rPr>
          <w:noProof/>
        </w:rPr>
      </w:pPr>
    </w:p>
    <w:p w:rsidRPr="003D70A1" w:rsidR="003D70A1" w:rsidP="0064431A" w:rsidRDefault="003D70A1" w14:paraId="15220451" w14:textId="4E974E0C">
      <w:pPr>
        <w:ind w:left="-426" w:right="744"/>
        <w:textAlignment w:val="baseline"/>
        <w:rPr>
          <w:rFonts w:ascii="Segoe UI" w:hAnsi="Segoe UI" w:eastAsia="Times New Roman" w:cs="Segoe UI"/>
          <w:sz w:val="18"/>
          <w:szCs w:val="18"/>
          <w:lang w:val="en-SG" w:eastAsia="zh-CN"/>
        </w:rPr>
      </w:pPr>
      <w:r w:rsidRPr="003D70A1">
        <w:rPr>
          <w:rFonts w:ascii="Arial" w:hAnsi="Arial" w:eastAsia="Times New Roman" w:cs="Arial"/>
          <w:b/>
          <w:bCs/>
          <w:color w:val="008080"/>
          <w:sz w:val="36"/>
          <w:szCs w:val="36"/>
          <w:lang w:eastAsia="zh-CN"/>
        </w:rPr>
        <w:t>Employment Application Form</w:t>
      </w:r>
      <w:r w:rsidRPr="003D70A1">
        <w:rPr>
          <w:rFonts w:ascii="Arial" w:hAnsi="Arial" w:eastAsia="Times New Roman" w:cs="Arial"/>
          <w:color w:val="008080"/>
          <w:sz w:val="36"/>
          <w:szCs w:val="36"/>
          <w:lang w:val="en-SG" w:eastAsia="zh-CN"/>
        </w:rPr>
        <w:t> </w:t>
      </w:r>
    </w:p>
    <w:p w:rsidRPr="003D70A1" w:rsidR="003D70A1" w:rsidP="0064431A" w:rsidRDefault="003D70A1" w14:paraId="550C44D5" w14:textId="77777777">
      <w:pPr>
        <w:ind w:left="-426"/>
        <w:textAlignment w:val="baseline"/>
        <w:rPr>
          <w:rFonts w:ascii="Segoe UI" w:hAnsi="Segoe UI" w:eastAsia="Times New Roman" w:cs="Segoe UI"/>
          <w:sz w:val="18"/>
          <w:szCs w:val="18"/>
          <w:lang w:val="en-SG" w:eastAsia="zh-CN"/>
        </w:rPr>
      </w:pPr>
      <w:r w:rsidRPr="003D70A1">
        <w:rPr>
          <w:rFonts w:ascii="Trebuchet MS" w:hAnsi="Trebuchet MS" w:eastAsia="Times New Roman" w:cs="Segoe UI"/>
          <w:b/>
          <w:bCs/>
          <w:sz w:val="38"/>
          <w:szCs w:val="38"/>
          <w:lang w:eastAsia="zh-CN"/>
        </w:rPr>
        <w:t>Instructions</w:t>
      </w:r>
      <w:r w:rsidRPr="003D70A1">
        <w:rPr>
          <w:rFonts w:ascii="Calibri" w:hAnsi="Calibri" w:eastAsia="Times New Roman" w:cs="Calibri"/>
          <w:sz w:val="22"/>
          <w:szCs w:val="22"/>
          <w:lang w:eastAsia="zh-CN"/>
        </w:rPr>
        <w:t> </w:t>
      </w:r>
      <w:r w:rsidRPr="003D70A1">
        <w:rPr>
          <w:rFonts w:ascii="Calibri" w:hAnsi="Calibri" w:eastAsia="Times New Roman" w:cs="Calibri"/>
          <w:sz w:val="22"/>
          <w:szCs w:val="22"/>
          <w:lang w:val="en-SG" w:eastAsia="zh-CN"/>
        </w:rPr>
        <w:t> </w:t>
      </w:r>
    </w:p>
    <w:p w:rsidRPr="003D70A1" w:rsidR="003D70A1" w:rsidP="0064431A" w:rsidRDefault="003D70A1" w14:paraId="52B97C10" w14:textId="77777777">
      <w:pPr>
        <w:numPr>
          <w:ilvl w:val="0"/>
          <w:numId w:val="2"/>
        </w:numPr>
        <w:tabs>
          <w:tab w:val="clear" w:pos="720"/>
        </w:tabs>
        <w:ind w:left="142" w:hanging="567"/>
        <w:textAlignment w:val="baseline"/>
        <w:rPr>
          <w:rFonts w:ascii="Calibri" w:hAnsi="Calibri" w:eastAsia="Times New Roman" w:cs="Calibri"/>
          <w:sz w:val="22"/>
          <w:szCs w:val="22"/>
          <w:lang w:val="en-SG" w:eastAsia="zh-CN"/>
        </w:rPr>
      </w:pPr>
      <w:r w:rsidRPr="003D70A1">
        <w:rPr>
          <w:rFonts w:ascii="Calibri" w:hAnsi="Calibri" w:eastAsia="Times New Roman" w:cs="Calibri"/>
          <w:sz w:val="22"/>
          <w:szCs w:val="22"/>
          <w:lang w:eastAsia="zh-CN"/>
        </w:rPr>
        <w:t xml:space="preserve">This form provides basic information for easy processing of your application for employment with us. It also serves as our personal record should you be </w:t>
      </w:r>
      <w:proofErr w:type="gramStart"/>
      <w:r w:rsidRPr="003D70A1">
        <w:rPr>
          <w:rFonts w:ascii="Calibri" w:hAnsi="Calibri" w:eastAsia="Times New Roman" w:cs="Calibri"/>
          <w:sz w:val="22"/>
          <w:szCs w:val="22"/>
          <w:lang w:eastAsia="zh-CN"/>
        </w:rPr>
        <w:t>employed</w:t>
      </w:r>
      <w:proofErr w:type="gramEnd"/>
      <w:r w:rsidRPr="003D70A1">
        <w:rPr>
          <w:rFonts w:ascii="Calibri" w:hAnsi="Calibri" w:eastAsia="Times New Roman" w:cs="Calibri"/>
          <w:sz w:val="22"/>
          <w:szCs w:val="22"/>
          <w:lang w:eastAsia="zh-CN"/>
        </w:rPr>
        <w:t xml:space="preserve"> and your personal information will be kept strictly confidential.</w:t>
      </w:r>
      <w:r w:rsidRPr="003D70A1">
        <w:rPr>
          <w:rFonts w:ascii="Calibri" w:hAnsi="Calibri" w:eastAsia="Times New Roman" w:cs="Calibri"/>
          <w:sz w:val="22"/>
          <w:szCs w:val="22"/>
          <w:lang w:val="en-SG" w:eastAsia="zh-CN"/>
        </w:rPr>
        <w:t> </w:t>
      </w:r>
    </w:p>
    <w:p w:rsidR="003D70A1" w:rsidP="0064431A" w:rsidRDefault="003D70A1" w14:paraId="30D9661A" w14:textId="575616F2">
      <w:pPr>
        <w:numPr>
          <w:ilvl w:val="0"/>
          <w:numId w:val="3"/>
        </w:numPr>
        <w:tabs>
          <w:tab w:val="clear" w:pos="720"/>
        </w:tabs>
        <w:ind w:left="142" w:hanging="567"/>
        <w:textAlignment w:val="baseline"/>
        <w:rPr>
          <w:rFonts w:ascii="Calibri" w:hAnsi="Calibri" w:eastAsia="Times New Roman" w:cs="Calibri"/>
          <w:sz w:val="22"/>
          <w:szCs w:val="22"/>
          <w:lang w:val="en-SG" w:eastAsia="zh-CN"/>
        </w:rPr>
      </w:pPr>
      <w:r w:rsidRPr="003D70A1">
        <w:rPr>
          <w:rFonts w:ascii="Calibri" w:hAnsi="Calibri" w:eastAsia="Times New Roman" w:cs="Calibri"/>
          <w:sz w:val="22"/>
          <w:szCs w:val="22"/>
          <w:lang w:eastAsia="zh-CN"/>
        </w:rPr>
        <w:t>All relevant parts of this application form must be completed.</w:t>
      </w:r>
      <w:r w:rsidRPr="003D70A1">
        <w:rPr>
          <w:rFonts w:ascii="Calibri" w:hAnsi="Calibri" w:eastAsia="Times New Roman" w:cs="Calibri"/>
          <w:sz w:val="22"/>
          <w:szCs w:val="22"/>
          <w:lang w:val="en-SG" w:eastAsia="zh-CN"/>
        </w:rPr>
        <w:t> </w:t>
      </w:r>
    </w:p>
    <w:p w:rsidRPr="003D70A1" w:rsidR="0064431A" w:rsidP="0064431A" w:rsidRDefault="0064431A" w14:paraId="1CBB24F9" w14:textId="77777777">
      <w:pPr>
        <w:ind w:left="142"/>
        <w:textAlignment w:val="baseline"/>
        <w:rPr>
          <w:rFonts w:ascii="Calibri" w:hAnsi="Calibri" w:eastAsia="Times New Roman" w:cs="Calibri"/>
          <w:sz w:val="22"/>
          <w:szCs w:val="22"/>
          <w:lang w:val="en-SG" w:eastAsia="zh-CN"/>
        </w:rPr>
      </w:pPr>
    </w:p>
    <w:tbl>
      <w:tblPr>
        <w:tblW w:w="0" w:type="dxa"/>
        <w:tblInd w:w="-4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7896"/>
      </w:tblGrid>
      <w:tr w:rsidRPr="003D70A1" w:rsidR="003D70A1" w:rsidTr="003D70A1" w14:paraId="4865C570" w14:textId="77777777"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D70A1" w:rsidR="003D70A1" w:rsidP="003D70A1" w:rsidRDefault="003D70A1" w14:paraId="1F2EC9B1" w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Post Applied for: 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8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D70A1" w:rsidR="003D70A1" w:rsidP="003D70A1" w:rsidRDefault="003D70A1" w14:paraId="60FC4166" w14:textId="77777777">
            <w:pPr>
              <w:ind w:left="61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color w:val="4F81BD"/>
                <w:sz w:val="22"/>
                <w:szCs w:val="22"/>
                <w:lang w:val="en-SG" w:eastAsia="zh-CN"/>
              </w:rPr>
              <w:t> </w:t>
            </w:r>
          </w:p>
        </w:tc>
      </w:tr>
    </w:tbl>
    <w:p w:rsidRPr="003D70A1" w:rsidR="003D70A1" w:rsidP="003D70A1" w:rsidRDefault="003D70A1" w14:paraId="03543C4C" w14:textId="77777777">
      <w:pPr>
        <w:ind w:left="450" w:firstLine="2880"/>
        <w:textAlignment w:val="baseline"/>
        <w:rPr>
          <w:rFonts w:ascii="Segoe UI" w:hAnsi="Segoe UI" w:eastAsia="Times New Roman" w:cs="Segoe UI"/>
          <w:sz w:val="18"/>
          <w:szCs w:val="18"/>
          <w:lang w:val="en-SG" w:eastAsia="zh-CN"/>
        </w:rPr>
      </w:pPr>
      <w:r w:rsidRPr="003D70A1">
        <w:rPr>
          <w:rFonts w:ascii="Calibri" w:hAnsi="Calibri" w:eastAsia="Times New Roman" w:cs="Calibri"/>
          <w:sz w:val="22"/>
          <w:szCs w:val="22"/>
          <w:lang w:val="en-SG" w:eastAsia="zh-CN"/>
        </w:rPr>
        <w:t> </w:t>
      </w:r>
    </w:p>
    <w:p w:rsidRPr="00A0570A" w:rsidR="003D70A1" w:rsidP="00DB455F" w:rsidRDefault="007B50B5" w14:paraId="5199E495" w14:textId="393900B4">
      <w:pPr>
        <w:shd w:val="clear" w:color="auto" w:fill="000000" w:themeFill="text1"/>
        <w:ind w:left="-142" w:hanging="284"/>
        <w:textAlignment w:val="baseline"/>
        <w:rPr>
          <w:rFonts w:ascii="Calibri" w:hAnsi="Calibri" w:eastAsia="Times New Roman" w:cs="Calibri"/>
          <w:color w:val="FFFFFF" w:themeColor="background1"/>
          <w:sz w:val="22"/>
          <w:szCs w:val="22"/>
          <w:lang w:val="en-SG" w:eastAsia="zh-CN"/>
        </w:rPr>
      </w:pPr>
      <w:r w:rsidRPr="00A0570A">
        <w:rPr>
          <w:rFonts w:ascii="Calibri" w:hAnsi="Calibri" w:eastAsia="Times New Roman" w:cs="Calibri"/>
          <w:b/>
          <w:bCs/>
          <w:color w:val="FFFFFF" w:themeColor="background1"/>
          <w:sz w:val="22"/>
          <w:szCs w:val="22"/>
          <w:lang w:eastAsia="zh-CN"/>
        </w:rPr>
        <w:t>A.  P</w:t>
      </w:r>
      <w:r w:rsidRPr="00A0570A" w:rsidR="003D70A1">
        <w:rPr>
          <w:rFonts w:ascii="Calibri" w:hAnsi="Calibri" w:eastAsia="Times New Roman" w:cs="Calibri"/>
          <w:b/>
          <w:bCs/>
          <w:color w:val="FFFFFF" w:themeColor="background1"/>
          <w:sz w:val="22"/>
          <w:szCs w:val="22"/>
          <w:lang w:eastAsia="zh-CN"/>
        </w:rPr>
        <w:t>ERSONAL PARTICULARS</w:t>
      </w:r>
      <w:r w:rsidRPr="00A0570A" w:rsidR="003D70A1">
        <w:rPr>
          <w:rFonts w:ascii="Calibri" w:hAnsi="Calibri" w:eastAsia="Times New Roman" w:cs="Calibri"/>
          <w:color w:val="FFFFFF" w:themeColor="background1"/>
          <w:sz w:val="22"/>
          <w:szCs w:val="22"/>
          <w:lang w:val="en-SG" w:eastAsia="zh-CN"/>
        </w:rPr>
        <w:t> </w:t>
      </w:r>
    </w:p>
    <w:p w:rsidRPr="003D70A1" w:rsidR="0064431A" w:rsidP="0064431A" w:rsidRDefault="0064431A" w14:paraId="7E0EB4F5" w14:textId="77777777">
      <w:pPr>
        <w:textAlignment w:val="baseline"/>
        <w:rPr>
          <w:rFonts w:ascii="Calibri" w:hAnsi="Calibri" w:eastAsia="Times New Roman" w:cs="Calibri"/>
          <w:sz w:val="22"/>
          <w:szCs w:val="22"/>
          <w:lang w:val="en-SG" w:eastAsia="zh-CN"/>
        </w:rPr>
      </w:pPr>
    </w:p>
    <w:tbl>
      <w:tblPr>
        <w:tblW w:w="0" w:type="dxa"/>
        <w:tblInd w:w="-4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1711"/>
        <w:gridCol w:w="1508"/>
        <w:gridCol w:w="927"/>
        <w:gridCol w:w="1384"/>
        <w:gridCol w:w="855"/>
        <w:gridCol w:w="1648"/>
      </w:tblGrid>
      <w:tr w:rsidRPr="003D70A1" w:rsidR="003D70A1" w:rsidTr="003D70A1" w14:paraId="20229762" w14:textId="77777777">
        <w:tc>
          <w:tcPr>
            <w:tcW w:w="3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64431A" w:rsidRDefault="003D70A1" w14:paraId="17E31215" w14:textId="77777777">
            <w:pPr>
              <w:ind w:right="83" w:hanging="15"/>
              <w:jc w:val="right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Name (as in NRIC, Surname in Capitals):  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71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7D3973F6" w14:textId="77777777">
            <w:pPr>
              <w:ind w:hanging="15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4F81BD"/>
                <w:sz w:val="22"/>
                <w:szCs w:val="22"/>
                <w:lang w:eastAsia="zh-CN"/>
              </w:rPr>
              <w:t xml:space="preserve">  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color w:val="4F81BD"/>
                <w:sz w:val="22"/>
                <w:szCs w:val="22"/>
                <w:lang w:val="en-SG" w:eastAsia="zh-CN"/>
              </w:rPr>
              <w:t> </w:t>
            </w:r>
          </w:p>
        </w:tc>
      </w:tr>
      <w:tr w:rsidRPr="003D70A1" w:rsidR="003D70A1" w:rsidTr="003D70A1" w14:paraId="770FA09E" w14:textId="77777777">
        <w:tc>
          <w:tcPr>
            <w:tcW w:w="109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64431A" w:rsidRDefault="003D70A1" w14:paraId="6A165D8C" w14:textId="77777777">
            <w:pPr>
              <w:ind w:left="136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Address &amp; Contact Telephone Number in Singapore: 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</w:tr>
      <w:tr w:rsidRPr="003D70A1" w:rsidR="0064431A" w:rsidTr="003D70A1" w14:paraId="3C2AE946" w14:textId="77777777"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2D91C8A8" w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Block No: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64431A" w:rsidRDefault="003D70A1" w14:paraId="4CCBA73A" w14:textId="77777777">
            <w:pPr>
              <w:ind w:left="54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3BDB3FE0" w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Street: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54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64431A" w:rsidRDefault="003D70A1" w14:paraId="652E4C1D" w14:textId="77777777">
            <w:pPr>
              <w:ind w:left="89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</w:tr>
      <w:tr w:rsidRPr="003D70A1" w:rsidR="0064431A" w:rsidTr="003D70A1" w14:paraId="2D33574B" w14:textId="77777777"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5543FC1E" w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Unit No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64431A" w:rsidRDefault="003D70A1" w14:paraId="2C2BF500" w14:textId="77777777">
            <w:pPr>
              <w:ind w:left="54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2D62BC45" w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Postal Code: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54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64431A" w:rsidRDefault="003D70A1" w14:paraId="3FDD708B" w14:textId="77777777">
            <w:pPr>
              <w:ind w:left="89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</w:tr>
      <w:tr w:rsidRPr="003D70A1" w:rsidR="0064431A" w:rsidTr="003D70A1" w14:paraId="7A0797B7" w14:textId="77777777"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25A8A713" w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Telephone No: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521E3AAD" w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Mobile:    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64431A" w:rsidRDefault="003D70A1" w14:paraId="6CBDD038" w14:textId="77777777">
            <w:pPr>
              <w:ind w:left="54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48E9D839" w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Office: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4E18E17E" w14:textId="4E24437C">
            <w:pPr>
              <w:ind w:left="24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2B8F6FFF" w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Home: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38C85F95" w14:textId="77777777">
            <w:pPr>
              <w:ind w:left="43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</w:tr>
      <w:tr w:rsidRPr="003D70A1" w:rsidR="003D70A1" w:rsidTr="003D70A1" w14:paraId="5F8ABBFB" w14:textId="77777777"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1054375A" w14:textId="77777777">
            <w:pPr>
              <w:jc w:val="right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Email Address: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90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64431A" w:rsidRDefault="003D70A1" w14:paraId="09DC3285" w14:textId="77777777">
            <w:pPr>
              <w:ind w:left="54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</w:tr>
    </w:tbl>
    <w:p w:rsidRPr="003D70A1" w:rsidR="003D70A1" w:rsidP="00147D8B" w:rsidRDefault="003D70A1" w14:paraId="685A77B4" w14:textId="77777777">
      <w:pPr>
        <w:ind w:left="-426" w:firstLine="720"/>
        <w:textAlignment w:val="baseline"/>
        <w:rPr>
          <w:rFonts w:ascii="Segoe UI" w:hAnsi="Segoe UI" w:eastAsia="Times New Roman" w:cs="Segoe UI"/>
          <w:sz w:val="18"/>
          <w:szCs w:val="18"/>
          <w:lang w:val="en-SG" w:eastAsia="zh-CN"/>
        </w:rPr>
      </w:pPr>
      <w:r w:rsidRPr="003D70A1">
        <w:rPr>
          <w:rFonts w:ascii="Calibri" w:hAnsi="Calibri" w:eastAsia="Times New Roman" w:cs="Calibri"/>
          <w:sz w:val="22"/>
          <w:szCs w:val="22"/>
          <w:lang w:val="en-SG" w:eastAsia="zh-CN"/>
        </w:rPr>
        <w:t> </w:t>
      </w:r>
    </w:p>
    <w:p w:rsidRPr="00A0570A" w:rsidR="003D70A1" w:rsidP="00147D8B" w:rsidRDefault="007B50B5" w14:paraId="71AF2754" w14:textId="323407F0">
      <w:pPr>
        <w:shd w:val="clear" w:color="auto" w:fill="000000" w:themeFill="text1"/>
        <w:ind w:left="-142" w:hanging="284"/>
        <w:textAlignment w:val="baseline"/>
        <w:rPr>
          <w:rFonts w:ascii="Calibri" w:hAnsi="Calibri" w:eastAsia="Times New Roman" w:cs="Calibri"/>
          <w:color w:val="FFFFFF" w:themeColor="background1"/>
          <w:sz w:val="22"/>
          <w:szCs w:val="22"/>
          <w:lang w:val="en-SG" w:eastAsia="zh-CN"/>
        </w:rPr>
      </w:pPr>
      <w:r w:rsidRPr="00A0570A">
        <w:rPr>
          <w:rFonts w:ascii="Calibri" w:hAnsi="Calibri" w:eastAsia="Times New Roman" w:cs="Calibri"/>
          <w:b/>
          <w:bCs/>
          <w:color w:val="FFFFFF" w:themeColor="background1"/>
          <w:sz w:val="22"/>
          <w:szCs w:val="22"/>
          <w:lang w:eastAsia="zh-CN"/>
        </w:rPr>
        <w:t xml:space="preserve">B.  </w:t>
      </w:r>
      <w:r w:rsidRPr="00A0570A" w:rsidR="003D70A1">
        <w:rPr>
          <w:rFonts w:ascii="Calibri" w:hAnsi="Calibri" w:eastAsia="Times New Roman" w:cs="Calibri"/>
          <w:b/>
          <w:bCs/>
          <w:color w:val="FFFFFF" w:themeColor="background1"/>
          <w:sz w:val="22"/>
          <w:szCs w:val="22"/>
          <w:lang w:eastAsia="zh-CN"/>
        </w:rPr>
        <w:t>EDUCATIONAL PROFILE / RELEVANT PROFESSIONAL QUALIFICATIONS</w:t>
      </w:r>
      <w:r w:rsidRPr="00A0570A" w:rsidR="003D70A1">
        <w:rPr>
          <w:rFonts w:ascii="Calibri" w:hAnsi="Calibri" w:eastAsia="Times New Roman" w:cs="Calibri"/>
          <w:color w:val="FFFFFF" w:themeColor="background1"/>
          <w:sz w:val="22"/>
          <w:szCs w:val="22"/>
          <w:lang w:val="en-SG" w:eastAsia="zh-CN"/>
        </w:rPr>
        <w:t> </w:t>
      </w:r>
    </w:p>
    <w:p w:rsidRPr="003D70A1" w:rsidR="0064431A" w:rsidP="0064431A" w:rsidRDefault="0064431A" w14:paraId="7D2818B9" w14:textId="77777777">
      <w:pPr>
        <w:textAlignment w:val="baseline"/>
        <w:rPr>
          <w:rFonts w:ascii="Calibri" w:hAnsi="Calibri" w:eastAsia="Times New Roman" w:cs="Calibri"/>
          <w:sz w:val="22"/>
          <w:szCs w:val="22"/>
          <w:lang w:val="en-SG" w:eastAsia="zh-CN"/>
        </w:rPr>
      </w:pPr>
    </w:p>
    <w:tbl>
      <w:tblPr>
        <w:tblW w:w="0" w:type="dxa"/>
        <w:tblInd w:w="-4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2254"/>
        <w:gridCol w:w="1531"/>
        <w:gridCol w:w="1359"/>
        <w:gridCol w:w="2007"/>
      </w:tblGrid>
      <w:tr w:rsidRPr="003D70A1" w:rsidR="003D70A1" w:rsidTr="003D70A1" w14:paraId="00EAA720" w14:textId="77777777"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D70A1" w:rsidR="003D70A1" w:rsidP="003D70A1" w:rsidRDefault="003D70A1" w14:paraId="6784B3C7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Qualification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D70A1" w:rsidR="003D70A1" w:rsidP="003D70A1" w:rsidRDefault="003D70A1" w14:paraId="68F1D9A5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Institution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D70A1" w:rsidR="003D70A1" w:rsidP="003D70A1" w:rsidRDefault="003D70A1" w14:paraId="21376E8D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Year Commenced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D70A1" w:rsidR="003D70A1" w:rsidP="003D70A1" w:rsidRDefault="003D70A1" w14:paraId="6698E85E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Year Completed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D70A1" w:rsidR="003D70A1" w:rsidP="003D70A1" w:rsidRDefault="003D70A1" w14:paraId="1317537D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Part-time/Full Time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</w:tr>
      <w:tr w:rsidRPr="003D70A1" w:rsidR="003D70A1" w:rsidTr="003D70A1" w14:paraId="2CB3ADF7" w14:textId="77777777"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451A1964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154CF5F6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44849B22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2E404D1B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73DAD1E8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</w:tr>
      <w:tr w:rsidRPr="003D70A1" w:rsidR="003D70A1" w:rsidTr="003D70A1" w14:paraId="7630D618" w14:textId="77777777"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042599CD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318A0260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1689D97F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41698E97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09900C34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</w:tr>
      <w:tr w:rsidRPr="003D70A1" w:rsidR="003D70A1" w:rsidTr="003D70A1" w14:paraId="61DFA9DC" w14:textId="77777777"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4A924131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67DBD2FC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7739F3BF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0548DD4D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575E90A3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</w:tr>
      <w:tr w:rsidRPr="003D70A1" w:rsidR="003D70A1" w:rsidTr="003D70A1" w14:paraId="35028F62" w14:textId="77777777"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5C84454C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59634F6C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51EAC1C4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36186CBF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6210AE7B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</w:tr>
    </w:tbl>
    <w:p w:rsidRPr="003D70A1" w:rsidR="003D70A1" w:rsidP="003D70A1" w:rsidRDefault="003D70A1" w14:paraId="3E436F41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val="en-SG" w:eastAsia="zh-CN"/>
        </w:rPr>
      </w:pPr>
      <w:r w:rsidRPr="003D70A1">
        <w:rPr>
          <w:rFonts w:ascii="Calibri" w:hAnsi="Calibri" w:eastAsia="Times New Roman" w:cs="Calibri"/>
          <w:sz w:val="22"/>
          <w:szCs w:val="22"/>
          <w:lang w:val="en-SG" w:eastAsia="zh-CN"/>
        </w:rPr>
        <w:t> </w:t>
      </w:r>
    </w:p>
    <w:p w:rsidRPr="00A0570A" w:rsidR="003D70A1" w:rsidP="00725BCD" w:rsidRDefault="007B50B5" w14:paraId="3C0FE37C" w14:textId="04AC71EF">
      <w:pPr>
        <w:shd w:val="clear" w:color="auto" w:fill="000000" w:themeFill="text1"/>
        <w:ind w:left="-142" w:hanging="284"/>
        <w:textAlignment w:val="baseline"/>
        <w:rPr>
          <w:rFonts w:ascii="Calibri" w:hAnsi="Calibri" w:eastAsia="Times New Roman" w:cs="Calibri"/>
          <w:color w:val="FFFFFF" w:themeColor="background1"/>
          <w:sz w:val="22"/>
          <w:szCs w:val="22"/>
          <w:lang w:val="en-SG" w:eastAsia="zh-CN"/>
        </w:rPr>
      </w:pPr>
      <w:r w:rsidRPr="00A0570A">
        <w:rPr>
          <w:rFonts w:ascii="Calibri" w:hAnsi="Calibri" w:eastAsia="Times New Roman" w:cs="Calibri"/>
          <w:b/>
          <w:bCs/>
          <w:color w:val="FFFFFF" w:themeColor="background1"/>
          <w:sz w:val="22"/>
          <w:szCs w:val="22"/>
          <w:lang w:eastAsia="zh-CN"/>
        </w:rPr>
        <w:t xml:space="preserve">C.  </w:t>
      </w:r>
      <w:r w:rsidRPr="00A0570A" w:rsidR="003D70A1">
        <w:rPr>
          <w:rFonts w:ascii="Calibri" w:hAnsi="Calibri" w:eastAsia="Times New Roman" w:cs="Calibri"/>
          <w:b/>
          <w:bCs/>
          <w:color w:val="FFFFFF" w:themeColor="background1"/>
          <w:sz w:val="22"/>
          <w:szCs w:val="22"/>
          <w:lang w:eastAsia="zh-CN"/>
        </w:rPr>
        <w:t>LANGUAGE PROFICIENCY &amp; ADDITIONAL SKILLS (Please indicate the software you are competent in)</w:t>
      </w:r>
      <w:r w:rsidRPr="00A0570A" w:rsidR="003D70A1">
        <w:rPr>
          <w:rFonts w:ascii="Calibri" w:hAnsi="Calibri" w:eastAsia="Times New Roman" w:cs="Calibri"/>
          <w:color w:val="FFFFFF" w:themeColor="background1"/>
          <w:sz w:val="22"/>
          <w:szCs w:val="22"/>
          <w:lang w:val="en-SG" w:eastAsia="zh-CN"/>
        </w:rPr>
        <w:t> </w:t>
      </w:r>
    </w:p>
    <w:p w:rsidRPr="003D70A1" w:rsidR="0064431A" w:rsidP="00B17868" w:rsidRDefault="0064431A" w14:paraId="49294B22" w14:textId="77777777">
      <w:pPr>
        <w:textAlignment w:val="baseline"/>
        <w:rPr>
          <w:rFonts w:ascii="Calibri" w:hAnsi="Calibri" w:eastAsia="Times New Roman" w:cs="Calibri"/>
          <w:sz w:val="22"/>
          <w:szCs w:val="22"/>
          <w:lang w:val="en-SG" w:eastAsia="zh-CN"/>
        </w:rPr>
      </w:pPr>
    </w:p>
    <w:tbl>
      <w:tblPr>
        <w:tblW w:w="0" w:type="dxa"/>
        <w:tblInd w:w="-4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0"/>
        <w:gridCol w:w="6688"/>
      </w:tblGrid>
      <w:tr w:rsidRPr="003D70A1" w:rsidR="003D70A1" w:rsidTr="003D70A1" w14:paraId="5F62CE1E" w14:textId="77777777">
        <w:tc>
          <w:tcPr>
            <w:tcW w:w="11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4896E1D7" w14:textId="77777777">
            <w:pPr>
              <w:jc w:val="center"/>
              <w:textAlignment w:val="baseline"/>
              <w:divId w:val="1524393095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Language Proficiency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</w:tr>
      <w:tr w:rsidRPr="003D70A1" w:rsidR="003D70A1" w:rsidTr="003D70A1" w14:paraId="29F6E43F" w14:textId="77777777"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6C8A4D02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7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10B92616" w14:textId="77777777">
            <w:pPr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sz w:val="22"/>
                <w:szCs w:val="22"/>
                <w:lang w:eastAsia="zh-CN"/>
              </w:rPr>
              <w:t>Basic Moderate Average Fluent Native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</w:tr>
      <w:tr w:rsidRPr="003D70A1" w:rsidR="003D70A1" w:rsidTr="003D70A1" w14:paraId="5D0C3CA9" w14:textId="77777777"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7F9F1EF2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7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167336DB" w14:textId="77777777">
            <w:pPr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sz w:val="22"/>
                <w:szCs w:val="22"/>
                <w:lang w:eastAsia="zh-CN"/>
              </w:rPr>
              <w:t>Basic Moderate Average Fluent Native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</w:tr>
      <w:tr w:rsidRPr="003D70A1" w:rsidR="003D70A1" w:rsidTr="003D70A1" w14:paraId="5727181F" w14:textId="77777777">
        <w:tc>
          <w:tcPr>
            <w:tcW w:w="3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397FF5B6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7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7D022A8B" w14:textId="77777777">
            <w:pPr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sz w:val="22"/>
                <w:szCs w:val="22"/>
                <w:lang w:eastAsia="zh-CN"/>
              </w:rPr>
              <w:t>Basic Moderate Average Fluent Native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</w:tr>
      <w:tr w:rsidRPr="003D70A1" w:rsidR="003D70A1" w:rsidTr="003D70A1" w14:paraId="3D142215" w14:textId="77777777">
        <w:tc>
          <w:tcPr>
            <w:tcW w:w="11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11D54065" w14:textId="77777777">
            <w:pPr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Additional skills and qualifications acquired from employment or other experiences: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</w:tr>
      <w:tr w:rsidRPr="003D70A1" w:rsidR="003D70A1" w:rsidTr="003D70A1" w14:paraId="7DC8783F" w14:textId="77777777">
        <w:tc>
          <w:tcPr>
            <w:tcW w:w="11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64431A" w:rsidRDefault="003D70A1" w14:paraId="486C4CBB" w14:textId="77777777">
            <w:pPr>
              <w:ind w:left="136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</w:tr>
    </w:tbl>
    <w:p w:rsidRPr="003D70A1" w:rsidR="003D70A1" w:rsidP="003D70A1" w:rsidRDefault="003D70A1" w14:paraId="0EBA12AF" w14:textId="5B82FB62">
      <w:pPr>
        <w:ind w:left="720"/>
        <w:textAlignment w:val="baseline"/>
        <w:rPr>
          <w:rFonts w:ascii="Segoe UI" w:hAnsi="Segoe UI" w:eastAsia="Times New Roman" w:cs="Segoe UI"/>
          <w:sz w:val="18"/>
          <w:szCs w:val="18"/>
          <w:lang w:val="en-SG" w:eastAsia="zh-CN"/>
        </w:rPr>
      </w:pPr>
      <w:r w:rsidRPr="1CFF5E50" w:rsidR="003D70A1">
        <w:rPr>
          <w:rFonts w:ascii="Calibri" w:hAnsi="Calibri" w:eastAsia="Times New Roman" w:cs="Calibri"/>
          <w:sz w:val="22"/>
          <w:szCs w:val="22"/>
          <w:lang w:val="en-SG" w:eastAsia="zh-CN"/>
        </w:rPr>
        <w:t> </w:t>
      </w:r>
      <w:r w:rsidRPr="1CFF5E50" w:rsidR="3B9E6F73">
        <w:rPr>
          <w:rFonts w:ascii="Calibri" w:hAnsi="Calibri" w:eastAsia="Times New Roman" w:cs="Calibri"/>
          <w:sz w:val="22"/>
          <w:szCs w:val="22"/>
          <w:lang w:val="en-SG" w:eastAsia="zh-CN"/>
        </w:rPr>
        <w:t xml:space="preserve"> </w:t>
      </w:r>
    </w:p>
    <w:p w:rsidR="0017496E" w:rsidP="003D70A1" w:rsidRDefault="003D70A1" w14:paraId="136B788D" w14:textId="70A16FDF">
      <w:pPr>
        <w:textAlignment w:val="baseline"/>
        <w:rPr>
          <w:rFonts w:ascii="Calibri" w:hAnsi="Calibri" w:eastAsia="Times New Roman" w:cs="Calibri"/>
          <w:sz w:val="22"/>
          <w:szCs w:val="22"/>
          <w:lang w:val="en-SG" w:eastAsia="zh-CN"/>
        </w:rPr>
      </w:pPr>
      <w:r w:rsidRPr="003D70A1">
        <w:rPr>
          <w:rFonts w:ascii="Calibri" w:hAnsi="Calibri" w:eastAsia="Times New Roman" w:cs="Calibri"/>
          <w:sz w:val="22"/>
          <w:szCs w:val="22"/>
          <w:lang w:val="en-SG" w:eastAsia="zh-CN"/>
        </w:rPr>
        <w:t> </w:t>
      </w:r>
    </w:p>
    <w:p w:rsidR="0017496E" w:rsidRDefault="0017496E" w14:paraId="7C4DBE6F" w14:textId="77777777">
      <w:pPr>
        <w:rPr>
          <w:rFonts w:ascii="Calibri" w:hAnsi="Calibri" w:eastAsia="Times New Roman" w:cs="Calibri"/>
          <w:sz w:val="22"/>
          <w:szCs w:val="22"/>
          <w:lang w:val="en-SG" w:eastAsia="zh-CN"/>
        </w:rPr>
      </w:pPr>
      <w:r>
        <w:rPr>
          <w:rFonts w:ascii="Calibri" w:hAnsi="Calibri" w:eastAsia="Times New Roman" w:cs="Calibri"/>
          <w:sz w:val="22"/>
          <w:szCs w:val="22"/>
          <w:lang w:val="en-SG" w:eastAsia="zh-CN"/>
        </w:rPr>
        <w:br w:type="page"/>
      </w:r>
    </w:p>
    <w:p w:rsidRPr="003D70A1" w:rsidR="003D70A1" w:rsidP="003D70A1" w:rsidRDefault="003D70A1" w14:paraId="57FBC42A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val="en-SG" w:eastAsia="zh-CN"/>
        </w:rPr>
      </w:pPr>
    </w:p>
    <w:p w:rsidRPr="00A0570A" w:rsidR="003D70A1" w:rsidP="00725BCD" w:rsidRDefault="007B50B5" w14:paraId="1CFC7CCF" w14:textId="30779A18">
      <w:pPr>
        <w:shd w:val="clear" w:color="auto" w:fill="000000" w:themeFill="text1"/>
        <w:ind w:hanging="284"/>
        <w:textAlignment w:val="baseline"/>
        <w:rPr>
          <w:rFonts w:ascii="Calibri" w:hAnsi="Calibri" w:eastAsia="Times New Roman" w:cs="Calibri"/>
          <w:color w:val="FFFFFF" w:themeColor="background1"/>
          <w:sz w:val="22"/>
          <w:szCs w:val="22"/>
          <w:lang w:val="en-SG" w:eastAsia="zh-CN"/>
        </w:rPr>
      </w:pPr>
      <w:r w:rsidRPr="00A0570A">
        <w:rPr>
          <w:rFonts w:ascii="Calibri" w:hAnsi="Calibri" w:eastAsia="Times New Roman" w:cs="Calibri"/>
          <w:b/>
          <w:bCs/>
          <w:color w:val="FFFFFF" w:themeColor="background1"/>
          <w:sz w:val="22"/>
          <w:szCs w:val="22"/>
          <w:lang w:eastAsia="zh-CN"/>
        </w:rPr>
        <w:t xml:space="preserve">D.  </w:t>
      </w:r>
      <w:r w:rsidRPr="00A0570A" w:rsidR="003D70A1">
        <w:rPr>
          <w:rFonts w:ascii="Calibri" w:hAnsi="Calibri" w:eastAsia="Times New Roman" w:cs="Calibri"/>
          <w:b/>
          <w:bCs/>
          <w:color w:val="FFFFFF" w:themeColor="background1"/>
          <w:sz w:val="22"/>
          <w:szCs w:val="22"/>
          <w:lang w:eastAsia="zh-CN"/>
        </w:rPr>
        <w:t xml:space="preserve">EMPLOYMENT HISTORY – Start with your latest /present company.  </w:t>
      </w:r>
      <w:proofErr w:type="gramStart"/>
      <w:r w:rsidRPr="00A0570A" w:rsidR="003D70A1">
        <w:rPr>
          <w:rFonts w:ascii="Calibri" w:hAnsi="Calibri" w:eastAsia="Times New Roman" w:cs="Calibri"/>
          <w:b/>
          <w:bCs/>
          <w:color w:val="FFFFFF" w:themeColor="background1"/>
          <w:sz w:val="22"/>
          <w:szCs w:val="22"/>
          <w:lang w:eastAsia="zh-CN"/>
        </w:rPr>
        <w:t>Enclose</w:t>
      </w:r>
      <w:proofErr w:type="gramEnd"/>
      <w:r w:rsidRPr="00A0570A" w:rsidR="003D70A1">
        <w:rPr>
          <w:rFonts w:ascii="Calibri" w:hAnsi="Calibri" w:eastAsia="Times New Roman" w:cs="Calibri"/>
          <w:b/>
          <w:bCs/>
          <w:color w:val="FFFFFF" w:themeColor="background1"/>
          <w:sz w:val="22"/>
          <w:szCs w:val="22"/>
          <w:lang w:eastAsia="zh-CN"/>
        </w:rPr>
        <w:t xml:space="preserve"> testimonials if available. </w:t>
      </w:r>
      <w:r w:rsidRPr="00A0570A" w:rsidR="003D70A1">
        <w:rPr>
          <w:rFonts w:ascii="Calibri" w:hAnsi="Calibri" w:eastAsia="Times New Roman" w:cs="Calibri"/>
          <w:color w:val="FFFFFF" w:themeColor="background1"/>
          <w:sz w:val="22"/>
          <w:szCs w:val="22"/>
          <w:lang w:val="en-SG" w:eastAsia="zh-CN"/>
        </w:rPr>
        <w:t> </w:t>
      </w:r>
    </w:p>
    <w:p w:rsidRPr="00A0570A" w:rsidR="003D70A1" w:rsidP="00DE13ED" w:rsidRDefault="003D70A1" w14:paraId="1D4CE4E6" w14:textId="77777777">
      <w:pPr>
        <w:shd w:val="clear" w:color="auto" w:fill="000000" w:themeFill="text1"/>
        <w:ind w:left="142"/>
        <w:textAlignment w:val="baseline"/>
        <w:rPr>
          <w:rFonts w:ascii="Segoe UI" w:hAnsi="Segoe UI" w:eastAsia="Times New Roman" w:cs="Segoe UI"/>
          <w:color w:val="FFFFFF" w:themeColor="background1"/>
          <w:sz w:val="18"/>
          <w:szCs w:val="18"/>
          <w:lang w:val="en-SG" w:eastAsia="zh-CN"/>
        </w:rPr>
      </w:pPr>
      <w:r w:rsidRPr="00A0570A">
        <w:rPr>
          <w:rFonts w:ascii="Calibri" w:hAnsi="Calibri" w:eastAsia="Times New Roman" w:cs="Calibri"/>
          <w:b/>
          <w:bCs/>
          <w:color w:val="FFFFFF" w:themeColor="background1"/>
          <w:sz w:val="22"/>
          <w:szCs w:val="22"/>
          <w:lang w:eastAsia="zh-CN"/>
        </w:rPr>
        <w:t>NB:  It is the policy of FOCUS ON THE FAMILY SINGAPORE LTD to carry out reference checks.</w:t>
      </w:r>
      <w:r w:rsidRPr="00A0570A">
        <w:rPr>
          <w:rFonts w:ascii="Calibri" w:hAnsi="Calibri" w:eastAsia="Times New Roman" w:cs="Calibri"/>
          <w:color w:val="FFFFFF" w:themeColor="background1"/>
          <w:sz w:val="22"/>
          <w:szCs w:val="22"/>
          <w:lang w:val="en-SG" w:eastAsia="zh-CN"/>
        </w:rPr>
        <w:t> </w:t>
      </w:r>
    </w:p>
    <w:p w:rsidRPr="003D70A1" w:rsidR="003D70A1" w:rsidP="003D70A1" w:rsidRDefault="003D70A1" w14:paraId="29F5FAE9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val="en-SG" w:eastAsia="zh-CN"/>
        </w:rPr>
      </w:pPr>
      <w:r w:rsidRPr="003D70A1">
        <w:rPr>
          <w:rFonts w:ascii="Calibri" w:hAnsi="Calibri" w:eastAsia="Times New Roman" w:cs="Calibri"/>
          <w:sz w:val="22"/>
          <w:szCs w:val="22"/>
          <w:lang w:val="en-SG" w:eastAsia="zh-CN"/>
        </w:rPr>
        <w:t> </w:t>
      </w:r>
    </w:p>
    <w:tbl>
      <w:tblPr>
        <w:tblW w:w="9728" w:type="dxa"/>
        <w:tblInd w:w="-34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1194"/>
        <w:gridCol w:w="1752"/>
        <w:gridCol w:w="1300"/>
        <w:gridCol w:w="2534"/>
        <w:gridCol w:w="1754"/>
      </w:tblGrid>
      <w:tr w:rsidRPr="003D70A1" w:rsidR="00E90B90" w:rsidTr="00E90B90" w14:paraId="60736A4A" w14:textId="77777777"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D70A1" w:rsidR="00E90B90" w:rsidP="00586DE4" w:rsidRDefault="00E90B90" w14:paraId="5CA78EB1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From (dd/mm/</w:t>
            </w:r>
            <w:proofErr w:type="spellStart"/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yy</w:t>
            </w:r>
            <w:proofErr w:type="spellEnd"/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)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D70A1" w:rsidR="00E90B90" w:rsidP="00586DE4" w:rsidRDefault="00E90B90" w14:paraId="2319F22C" w14:textId="688DFD0A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 xml:space="preserve">To </w:t>
            </w:r>
            <w:r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br/>
            </w: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(dd/mm/</w:t>
            </w:r>
            <w:proofErr w:type="spellStart"/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yy</w:t>
            </w:r>
            <w:proofErr w:type="spellEnd"/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)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D70A1" w:rsidR="00E90B90" w:rsidP="00586DE4" w:rsidRDefault="00E90B90" w14:paraId="356C3B9B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Company/Country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3D70A1" w:rsidR="00E90B90" w:rsidP="00586DE4" w:rsidRDefault="00E90B90" w14:paraId="143776F0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Position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2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3D70A1" w:rsidR="00E90B90" w:rsidP="00586DE4" w:rsidRDefault="00DA3AD0" w14:paraId="77172086" w14:textId="1F00B37A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Key Responsibilities</w:t>
            </w:r>
            <w:r w:rsidRPr="003D70A1" w:rsidR="00E90B90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3D70A1" w:rsidR="00E90B90" w:rsidP="00586DE4" w:rsidRDefault="00E90B90" w14:paraId="11C22789" w14:textId="49BE1635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Reason for Leaving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</w:tr>
      <w:tr w:rsidRPr="003D70A1" w:rsidR="00E90B90" w:rsidTr="00E90B90" w14:paraId="6DC6FC41" w14:textId="77777777">
        <w:trPr>
          <w:trHeight w:val="1020"/>
        </w:trPr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E90B90" w:rsidP="00586DE4" w:rsidRDefault="00E90B90" w14:paraId="46C18993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E90B90" w:rsidP="00586DE4" w:rsidRDefault="00E90B90" w14:paraId="09C7AD70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E90B90" w:rsidP="00586DE4" w:rsidRDefault="00E90B90" w14:paraId="4C555DC8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  <w:p w:rsidRPr="003D70A1" w:rsidR="00E90B90" w:rsidP="00586DE4" w:rsidRDefault="00E90B90" w14:paraId="01FB8F10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  <w:p w:rsidRPr="003D70A1" w:rsidR="00E90B90" w:rsidP="00586DE4" w:rsidRDefault="00E90B90" w14:paraId="2AABFE47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E90B90" w:rsidP="00586DE4" w:rsidRDefault="00E90B90" w14:paraId="2346BCBE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  <w:p w:rsidRPr="003D70A1" w:rsidR="00E90B90" w:rsidP="00586DE4" w:rsidRDefault="00E90B90" w14:paraId="6BC3926C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2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D70A1" w:rsidR="00E90B90" w:rsidP="00586DE4" w:rsidRDefault="00E90B90" w14:paraId="7FC10B7C" w14:textId="594E8D0A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E90B90" w:rsidP="00586DE4" w:rsidRDefault="00E90B90" w14:paraId="34EFC78B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</w:tr>
      <w:tr w:rsidRPr="003D70A1" w:rsidR="00E90B90" w:rsidTr="00E90B90" w14:paraId="6E3CA248" w14:textId="77777777">
        <w:trPr>
          <w:trHeight w:val="960"/>
        </w:trPr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E90B90" w:rsidP="00586DE4" w:rsidRDefault="00E90B90" w14:paraId="05C844E0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E90B90" w:rsidP="00586DE4" w:rsidRDefault="00E90B90" w14:paraId="6F06F135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E90B90" w:rsidP="00586DE4" w:rsidRDefault="00E90B90" w14:paraId="7860620E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  <w:p w:rsidRPr="003D70A1" w:rsidR="00E90B90" w:rsidP="00586DE4" w:rsidRDefault="00E90B90" w14:paraId="249EB131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  <w:p w:rsidRPr="003D70A1" w:rsidR="00E90B90" w:rsidP="00586DE4" w:rsidRDefault="00E90B90" w14:paraId="7700733F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E90B90" w:rsidP="00586DE4" w:rsidRDefault="00E90B90" w14:paraId="67523EE8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2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D70A1" w:rsidR="00E90B90" w:rsidP="00586DE4" w:rsidRDefault="00E90B90" w14:paraId="76AE1C95" w14:textId="3585A761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E90B90" w:rsidP="00586DE4" w:rsidRDefault="00E90B90" w14:paraId="2801F5BA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</w:tr>
      <w:tr w:rsidRPr="003D70A1" w:rsidR="00E90B90" w:rsidTr="00E90B90" w14:paraId="2845409B" w14:textId="77777777">
        <w:trPr>
          <w:trHeight w:val="1065"/>
        </w:trPr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E90B90" w:rsidP="00586DE4" w:rsidRDefault="00E90B90" w14:paraId="272A8976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E90B90" w:rsidP="00586DE4" w:rsidRDefault="00E90B90" w14:paraId="25E83D86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E90B90" w:rsidP="00586DE4" w:rsidRDefault="00E90B90" w14:paraId="598D065C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  <w:p w:rsidRPr="003D70A1" w:rsidR="00E90B90" w:rsidP="00586DE4" w:rsidRDefault="00E90B90" w14:paraId="1239D89B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  <w:p w:rsidRPr="003D70A1" w:rsidR="00E90B90" w:rsidP="00586DE4" w:rsidRDefault="00E90B90" w14:paraId="50377C56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E90B90" w:rsidP="00586DE4" w:rsidRDefault="00E90B90" w14:paraId="7BA9DAC3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2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D70A1" w:rsidR="00E90B90" w:rsidP="00586DE4" w:rsidRDefault="00E90B90" w14:paraId="07BE480C" w14:textId="6372F98C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E90B90" w:rsidP="00586DE4" w:rsidRDefault="00E90B90" w14:paraId="602C8DB5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</w:tr>
      <w:tr w:rsidRPr="003D70A1" w:rsidR="00E90B90" w:rsidTr="00E90B90" w14:paraId="234A5489" w14:textId="77777777">
        <w:trPr>
          <w:trHeight w:val="885"/>
        </w:trPr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E90B90" w:rsidP="00586DE4" w:rsidRDefault="00E90B90" w14:paraId="03CC4AB6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E90B90" w:rsidP="00586DE4" w:rsidRDefault="00E90B90" w14:paraId="4F5AD7C5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18"/>
                <w:szCs w:val="18"/>
                <w:lang w:val="en-SG" w:eastAsia="zh-CN"/>
              </w:rPr>
              <w:t> 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E90B90" w:rsidP="00586DE4" w:rsidRDefault="00E90B90" w14:paraId="6B148E7C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  <w:p w:rsidRPr="003D70A1" w:rsidR="00E90B90" w:rsidP="00586DE4" w:rsidRDefault="00E90B90" w14:paraId="0EAB16CC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  <w:p w:rsidRPr="003D70A1" w:rsidR="00E90B90" w:rsidP="00586DE4" w:rsidRDefault="00E90B90" w14:paraId="54964B60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E90B90" w:rsidP="00586DE4" w:rsidRDefault="00E90B90" w14:paraId="24D695B7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2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D70A1" w:rsidR="00E90B90" w:rsidP="00586DE4" w:rsidRDefault="00E90B90" w14:paraId="26D44D87" w14:textId="4CDC4A5F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E90B90" w:rsidP="00586DE4" w:rsidRDefault="00E90B90" w14:paraId="758C529D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</w:tr>
    </w:tbl>
    <w:p w:rsidR="00A2169F" w:rsidP="003D70A1" w:rsidRDefault="00A2169F" w14:paraId="397BB19C" w14:textId="77777777">
      <w:pPr>
        <w:jc w:val="center"/>
        <w:textAlignment w:val="baseline"/>
        <w:rPr>
          <w:rFonts w:ascii="Calibri" w:hAnsi="Calibri" w:eastAsia="Times New Roman" w:cs="Calibri"/>
          <w:sz w:val="22"/>
          <w:szCs w:val="22"/>
          <w:lang w:val="en-SG" w:eastAsia="zh-CN"/>
        </w:rPr>
      </w:pPr>
    </w:p>
    <w:p w:rsidRPr="00A0570A" w:rsidR="00C854BF" w:rsidP="00C854BF" w:rsidRDefault="00C854BF" w14:paraId="0FF6E6DB" w14:textId="414AE884">
      <w:pPr>
        <w:shd w:val="clear" w:color="auto" w:fill="000000" w:themeFill="text1"/>
        <w:ind w:hanging="284"/>
        <w:textAlignment w:val="baseline"/>
        <w:rPr>
          <w:rFonts w:ascii="Calibri" w:hAnsi="Calibri" w:eastAsia="Times New Roman" w:cs="Calibri"/>
          <w:color w:val="FFFFFF" w:themeColor="background1"/>
          <w:sz w:val="22"/>
          <w:szCs w:val="22"/>
          <w:lang w:val="en-SG" w:eastAsia="zh-CN"/>
        </w:rPr>
      </w:pPr>
      <w:r>
        <w:rPr>
          <w:rFonts w:ascii="Calibri" w:hAnsi="Calibri" w:eastAsia="Times New Roman" w:cs="Calibri"/>
          <w:b/>
          <w:bCs/>
          <w:color w:val="FFFFFF" w:themeColor="background1"/>
          <w:sz w:val="22"/>
          <w:szCs w:val="22"/>
          <w:lang w:eastAsia="zh-CN"/>
        </w:rPr>
        <w:t>E</w:t>
      </w:r>
      <w:r w:rsidRPr="00A0570A">
        <w:rPr>
          <w:rFonts w:ascii="Calibri" w:hAnsi="Calibri" w:eastAsia="Times New Roman" w:cs="Calibri"/>
          <w:b/>
          <w:bCs/>
          <w:color w:val="FFFFFF" w:themeColor="background1"/>
          <w:sz w:val="22"/>
          <w:szCs w:val="22"/>
          <w:lang w:eastAsia="zh-CN"/>
        </w:rPr>
        <w:t xml:space="preserve">.  </w:t>
      </w:r>
      <w:r w:rsidR="001A0AD0">
        <w:rPr>
          <w:rFonts w:ascii="Calibri" w:hAnsi="Calibri" w:eastAsia="Times New Roman" w:cs="Calibri"/>
          <w:b/>
          <w:bCs/>
          <w:color w:val="FFFFFF" w:themeColor="background1"/>
          <w:sz w:val="22"/>
          <w:szCs w:val="22"/>
          <w:lang w:eastAsia="zh-CN"/>
        </w:rPr>
        <w:t>GENERAL</w:t>
      </w:r>
      <w:r w:rsidRPr="00A0570A">
        <w:rPr>
          <w:rFonts w:ascii="Calibri" w:hAnsi="Calibri" w:eastAsia="Times New Roman" w:cs="Calibri"/>
          <w:b/>
          <w:bCs/>
          <w:color w:val="FFFFFF" w:themeColor="background1"/>
          <w:sz w:val="22"/>
          <w:szCs w:val="22"/>
          <w:lang w:eastAsia="zh-CN"/>
        </w:rPr>
        <w:t xml:space="preserve"> </w:t>
      </w:r>
      <w:r w:rsidRPr="001A0AD0">
        <w:rPr>
          <w:rFonts w:ascii="Calibri" w:hAnsi="Calibri" w:eastAsia="Times New Roman" w:cs="Calibri"/>
          <w:b/>
          <w:bCs/>
          <w:color w:val="FFFFFF" w:themeColor="background1"/>
          <w:sz w:val="22"/>
          <w:szCs w:val="22"/>
          <w:lang w:val="en-SG" w:eastAsia="zh-CN"/>
        </w:rPr>
        <w:t>QUESTIONS</w:t>
      </w:r>
      <w:r w:rsidRPr="00A0570A">
        <w:rPr>
          <w:rFonts w:ascii="Calibri" w:hAnsi="Calibri" w:eastAsia="Times New Roman" w:cs="Calibri"/>
          <w:color w:val="FFFFFF" w:themeColor="background1"/>
          <w:sz w:val="22"/>
          <w:szCs w:val="22"/>
          <w:lang w:val="en-SG" w:eastAsia="zh-CN"/>
        </w:rPr>
        <w:t> </w:t>
      </w:r>
    </w:p>
    <w:p w:rsidRPr="003D70A1" w:rsidR="00C854BF" w:rsidP="00C854BF" w:rsidRDefault="00C854BF" w14:paraId="0E031A88" w14:textId="77777777">
      <w:pPr>
        <w:textAlignment w:val="baseline"/>
        <w:rPr>
          <w:rFonts w:ascii="Calibri" w:hAnsi="Calibri" w:eastAsia="Times New Roman" w:cs="Calibri"/>
          <w:sz w:val="22"/>
          <w:szCs w:val="22"/>
          <w:lang w:val="en-SG" w:eastAsia="zh-CN"/>
        </w:rPr>
      </w:pPr>
    </w:p>
    <w:tbl>
      <w:tblPr>
        <w:tblW w:w="9675" w:type="dxa"/>
        <w:tblInd w:w="-29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5"/>
      </w:tblGrid>
      <w:tr w:rsidRPr="003D70A1" w:rsidR="00C854BF" w:rsidTr="00C854BF" w14:paraId="6955F70D" w14:textId="77777777">
        <w:tc>
          <w:tcPr>
            <w:tcW w:w="9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C854BF" w:rsidP="00511B6F" w:rsidRDefault="00C854BF" w14:paraId="281D8503" w14:textId="77777777">
            <w:pPr>
              <w:ind w:left="329"/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</w:pPr>
            <w:r>
              <w:rPr>
                <w:rFonts w:ascii="Calibri" w:hAnsi="Calibri" w:eastAsia="Times New Roman" w:cs="Calibri"/>
                <w:b/>
                <w:bCs/>
                <w:sz w:val="22"/>
                <w:szCs w:val="22"/>
                <w:lang w:val="en-SG" w:eastAsia="zh-CN"/>
              </w:rPr>
              <w:t>T</w:t>
            </w: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o help us get to know you better, please kindly answer each question fully.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  <w:p w:rsidRPr="003D70A1" w:rsidR="00C854BF" w:rsidP="00511B6F" w:rsidRDefault="00C854BF" w14:paraId="0F848103" w14:textId="77777777">
            <w:pPr>
              <w:ind w:left="329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</w:p>
        </w:tc>
      </w:tr>
      <w:tr w:rsidRPr="003D70A1" w:rsidR="00C854BF" w:rsidTr="00C854BF" w14:paraId="0F7418DF" w14:textId="77777777">
        <w:trPr>
          <w:trHeight w:val="1725"/>
        </w:trPr>
        <w:tc>
          <w:tcPr>
            <w:tcW w:w="9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C854BF" w:rsidP="00511B6F" w:rsidRDefault="00C854BF" w14:paraId="21F398F2" w14:textId="6FF61AE0">
            <w:pPr>
              <w:numPr>
                <w:ilvl w:val="0"/>
                <w:numId w:val="15"/>
              </w:numPr>
              <w:tabs>
                <w:tab w:val="clear" w:pos="720"/>
              </w:tabs>
              <w:ind w:left="897" w:hanging="567"/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 xml:space="preserve">Please tell us a little more about yourself (personality, strengths, weaknesses, working style, activities in your free time </w:t>
            </w:r>
            <w:proofErr w:type="spellStart"/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etc</w:t>
            </w:r>
            <w:proofErr w:type="spellEnd"/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) and why are you considering joining Focus on the Family Singapore Ltd?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  <w:p w:rsidRPr="003D70A1" w:rsidR="00C854BF" w:rsidP="00511B6F" w:rsidRDefault="00C854BF" w14:paraId="193F52FC" w14:textId="77777777">
            <w:pPr>
              <w:ind w:left="897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  <w:p w:rsidRPr="003D70A1" w:rsidR="00C854BF" w:rsidP="00511B6F" w:rsidRDefault="00C854BF" w14:paraId="2D5F4392" w14:textId="77777777">
            <w:pPr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  <w:p w:rsidRPr="003D70A1" w:rsidR="00C854BF" w:rsidP="00511B6F" w:rsidRDefault="00C854BF" w14:paraId="3AB01075" w14:textId="77777777">
            <w:pPr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</w:tr>
      <w:tr w:rsidRPr="003D70A1" w:rsidR="00C854BF" w:rsidTr="00C854BF" w14:paraId="6A888E86" w14:textId="77777777">
        <w:trPr>
          <w:trHeight w:val="1830"/>
        </w:trPr>
        <w:tc>
          <w:tcPr>
            <w:tcW w:w="9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C854BF" w:rsidP="00511B6F" w:rsidRDefault="00C854BF" w14:paraId="73EAD79C" w14:textId="48FB68F3">
            <w:pPr>
              <w:numPr>
                <w:ilvl w:val="0"/>
                <w:numId w:val="15"/>
              </w:numPr>
              <w:tabs>
                <w:tab w:val="clear" w:pos="720"/>
              </w:tabs>
              <w:ind w:left="897" w:hanging="567"/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 xml:space="preserve">Could you elaborate if you have any experience in Family Life Education </w:t>
            </w:r>
            <w:proofErr w:type="gramStart"/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in the area of</w:t>
            </w:r>
            <w:proofErr w:type="gramEnd"/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 xml:space="preserve"> Youth / Marriage/ Parenting/ Work-Life Integration? 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  <w:p w:rsidRPr="003D70A1" w:rsidR="00C854BF" w:rsidP="00511B6F" w:rsidRDefault="00C854BF" w14:paraId="135E6925" w14:textId="77777777">
            <w:pPr>
              <w:ind w:left="897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DB65A5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DB65A5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DB65A5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DB65A5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DB65A5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 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  <w:p w:rsidRPr="003D70A1" w:rsidR="00C854BF" w:rsidP="00511B6F" w:rsidRDefault="00C854BF" w14:paraId="27F47274" w14:textId="77777777">
            <w:pPr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 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  <w:p w:rsidRPr="003D70A1" w:rsidR="00C854BF" w:rsidP="00511B6F" w:rsidRDefault="00C854BF" w14:paraId="67D7A6F4" w14:textId="77777777">
            <w:pPr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  <w:p w:rsidRPr="003D70A1" w:rsidR="00C854BF" w:rsidP="00511B6F" w:rsidRDefault="00C854BF" w14:paraId="572CBE2C" w14:textId="77777777">
            <w:pPr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</w:tr>
      <w:tr w:rsidRPr="003D70A1" w:rsidR="00C854BF" w:rsidTr="00C854BF" w14:paraId="4029CA6A" w14:textId="77777777">
        <w:trPr>
          <w:trHeight w:val="1770"/>
        </w:trPr>
        <w:tc>
          <w:tcPr>
            <w:tcW w:w="9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C854BF" w:rsidP="00511B6F" w:rsidRDefault="00C854BF" w14:paraId="13D0A424" w14:textId="77777777">
            <w:pPr>
              <w:numPr>
                <w:ilvl w:val="0"/>
                <w:numId w:val="15"/>
              </w:numPr>
              <w:tabs>
                <w:tab w:val="clear" w:pos="720"/>
              </w:tabs>
              <w:ind w:left="897" w:hanging="567"/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 xml:space="preserve"> What kinds of tasks do you find most fulfilling and </w:t>
            </w:r>
            <w:proofErr w:type="gramStart"/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Why</w:t>
            </w:r>
            <w:proofErr w:type="gramEnd"/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?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  <w:p w:rsidRPr="003D70A1" w:rsidR="00C854BF" w:rsidP="00511B6F" w:rsidRDefault="00C854BF" w14:paraId="4635BD6A" w14:textId="77777777">
            <w:pPr>
              <w:ind w:left="897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  <w:p w:rsidRPr="003D70A1" w:rsidR="00C854BF" w:rsidP="00511B6F" w:rsidRDefault="00C854BF" w14:paraId="16B0582A" w14:textId="77777777">
            <w:pPr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  <w:p w:rsidRPr="003D70A1" w:rsidR="00C854BF" w:rsidP="00511B6F" w:rsidRDefault="00C854BF" w14:paraId="0632EFC5" w14:textId="77777777">
            <w:pPr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  <w:p w:rsidRPr="003D70A1" w:rsidR="00C854BF" w:rsidP="00511B6F" w:rsidRDefault="00C854BF" w14:paraId="6B2507FE" w14:textId="77777777">
            <w:pPr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  <w:p w:rsidRPr="003D70A1" w:rsidR="00C854BF" w:rsidP="00511B6F" w:rsidRDefault="00C854BF" w14:paraId="06B09AA8" w14:textId="77777777">
            <w:pPr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</w:tr>
      <w:tr w:rsidRPr="003D70A1" w:rsidR="00C854BF" w:rsidTr="00C854BF" w14:paraId="7868123D" w14:textId="77777777">
        <w:trPr>
          <w:trHeight w:val="1845"/>
        </w:trPr>
        <w:tc>
          <w:tcPr>
            <w:tcW w:w="9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C854BF" w:rsidP="00511B6F" w:rsidRDefault="00C854BF" w14:paraId="1E4724DE" w14:textId="77777777">
            <w:pPr>
              <w:numPr>
                <w:ilvl w:val="0"/>
                <w:numId w:val="15"/>
              </w:numPr>
              <w:tabs>
                <w:tab w:val="clear" w:pos="720"/>
              </w:tabs>
              <w:ind w:left="897" w:hanging="567"/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 xml:space="preserve"> Describe what you would </w:t>
            </w:r>
            <w:proofErr w:type="gramStart"/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consider as</w:t>
            </w:r>
            <w:proofErr w:type="gramEnd"/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 xml:space="preserve"> your most frustrating experience in life thus far.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  <w:p w:rsidRPr="003D70A1" w:rsidR="00C854BF" w:rsidP="00511B6F" w:rsidRDefault="00C854BF" w14:paraId="2A5E22C1" w14:textId="77777777">
            <w:pPr>
              <w:ind w:left="897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 xml:space="preserve">        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</w:tr>
    </w:tbl>
    <w:p w:rsidR="00C854BF" w:rsidP="003D70A1" w:rsidRDefault="00C854BF" w14:paraId="0F1ABDFA" w14:textId="77777777">
      <w:pPr>
        <w:jc w:val="center"/>
        <w:textAlignment w:val="baseline"/>
        <w:rPr>
          <w:rFonts w:ascii="Calibri" w:hAnsi="Calibri" w:eastAsia="Times New Roman" w:cs="Calibri"/>
          <w:sz w:val="22"/>
          <w:szCs w:val="22"/>
          <w:lang w:val="en-SG" w:eastAsia="zh-CN"/>
        </w:rPr>
      </w:pPr>
    </w:p>
    <w:p w:rsidRPr="00A0570A" w:rsidR="00A2169F" w:rsidP="00A2169F" w:rsidRDefault="00C854BF" w14:paraId="595979A6" w14:textId="2A848539">
      <w:pPr>
        <w:shd w:val="clear" w:color="auto" w:fill="000000" w:themeFill="text1"/>
        <w:ind w:hanging="284"/>
        <w:textAlignment w:val="baseline"/>
        <w:rPr>
          <w:rFonts w:ascii="Calibri" w:hAnsi="Calibri" w:eastAsia="Times New Roman" w:cs="Calibri"/>
          <w:color w:val="FFFFFF" w:themeColor="background1"/>
          <w:sz w:val="22"/>
          <w:szCs w:val="22"/>
          <w:lang w:val="en-SG" w:eastAsia="zh-CN"/>
        </w:rPr>
      </w:pPr>
      <w:r>
        <w:rPr>
          <w:rFonts w:ascii="Calibri" w:hAnsi="Calibri" w:eastAsia="Times New Roman" w:cs="Calibri"/>
          <w:b/>
          <w:bCs/>
          <w:color w:val="FFFFFF" w:themeColor="background1"/>
          <w:sz w:val="22"/>
          <w:szCs w:val="22"/>
          <w:lang w:eastAsia="zh-CN"/>
        </w:rPr>
        <w:lastRenderedPageBreak/>
        <w:t>F</w:t>
      </w:r>
      <w:r w:rsidRPr="00A0570A" w:rsidR="00A2169F">
        <w:rPr>
          <w:rFonts w:ascii="Calibri" w:hAnsi="Calibri" w:eastAsia="Times New Roman" w:cs="Calibri"/>
          <w:b/>
          <w:bCs/>
          <w:color w:val="FFFFFF" w:themeColor="background1"/>
          <w:sz w:val="22"/>
          <w:szCs w:val="22"/>
          <w:lang w:eastAsia="zh-CN"/>
        </w:rPr>
        <w:t>.  ADDITIONAL INFORMATION</w:t>
      </w:r>
      <w:r w:rsidRPr="00A0570A" w:rsidR="00A2169F">
        <w:rPr>
          <w:rFonts w:ascii="Calibri" w:hAnsi="Calibri" w:eastAsia="Times New Roman" w:cs="Calibri"/>
          <w:color w:val="FFFFFF" w:themeColor="background1"/>
          <w:sz w:val="22"/>
          <w:szCs w:val="22"/>
          <w:lang w:val="en-SG" w:eastAsia="zh-CN"/>
        </w:rPr>
        <w:t> </w:t>
      </w:r>
    </w:p>
    <w:p w:rsidRPr="003D70A1" w:rsidR="00A2169F" w:rsidP="00A2169F" w:rsidRDefault="00A2169F" w14:paraId="589CB630" w14:textId="77777777">
      <w:pPr>
        <w:textAlignment w:val="baseline"/>
        <w:rPr>
          <w:rFonts w:ascii="Calibri" w:hAnsi="Calibri" w:eastAsia="Times New Roman" w:cs="Calibri"/>
          <w:sz w:val="22"/>
          <w:szCs w:val="22"/>
          <w:lang w:val="en-SG" w:eastAsia="zh-CN"/>
        </w:rPr>
      </w:pPr>
    </w:p>
    <w:tbl>
      <w:tblPr>
        <w:tblW w:w="9675" w:type="dxa"/>
        <w:tblInd w:w="-29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5"/>
        <w:gridCol w:w="1970"/>
      </w:tblGrid>
      <w:tr w:rsidRPr="003D70A1" w:rsidR="00A2169F" w:rsidTr="00A2169F" w14:paraId="60E643BD" w14:textId="77777777">
        <w:trPr>
          <w:trHeight w:val="480"/>
        </w:trPr>
        <w:tc>
          <w:tcPr>
            <w:tcW w:w="7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A2169F" w:rsidP="00511B6F" w:rsidRDefault="00A2169F" w14:paraId="0F0623F6" w14:textId="77777777">
            <w:pPr>
              <w:numPr>
                <w:ilvl w:val="0"/>
                <w:numId w:val="12"/>
              </w:numPr>
              <w:ind w:hanging="390"/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 What is your expected salary?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  <w:p w:rsidRPr="003D70A1" w:rsidR="00A2169F" w:rsidP="00511B6F" w:rsidRDefault="00A2169F" w14:paraId="799E43A5" w14:textId="77777777">
            <w:pPr>
              <w:ind w:left="720" w:hanging="390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A2169F" w:rsidP="00411934" w:rsidRDefault="00A2169F" w14:paraId="47960262" w14:textId="77777777">
            <w:pPr>
              <w:ind w:left="89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808080"/>
                <w:lang w:eastAsia="zh-CN"/>
              </w:rPr>
              <w:t>S$</w:t>
            </w:r>
            <w:r w:rsidRPr="003D70A1">
              <w:rPr>
                <w:rFonts w:ascii="Calibri" w:hAnsi="Calibri" w:eastAsia="Times New Roman" w:cs="Calibri"/>
                <w:b/>
                <w:bCs/>
                <w:color w:val="808080"/>
                <w:sz w:val="22"/>
                <w:szCs w:val="22"/>
                <w:lang w:eastAsia="zh-CN"/>
              </w:rPr>
              <w:t xml:space="preserve"> 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color w:val="808080"/>
                <w:sz w:val="22"/>
                <w:szCs w:val="22"/>
                <w:lang w:val="en-SG" w:eastAsia="zh-CN"/>
              </w:rPr>
              <w:t> </w:t>
            </w:r>
          </w:p>
        </w:tc>
      </w:tr>
      <w:tr w:rsidRPr="003D70A1" w:rsidR="00A2169F" w:rsidTr="00A2169F" w14:paraId="43BCD622" w14:textId="77777777">
        <w:trPr>
          <w:trHeight w:val="495"/>
        </w:trPr>
        <w:tc>
          <w:tcPr>
            <w:tcW w:w="7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A2169F" w:rsidP="00511B6F" w:rsidRDefault="00A2169F" w14:paraId="7CC19734" w14:textId="77777777">
            <w:pPr>
              <w:numPr>
                <w:ilvl w:val="0"/>
                <w:numId w:val="13"/>
              </w:numPr>
              <w:ind w:hanging="390"/>
              <w:textAlignment w:val="baseline"/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 What length of notice is required by your current employer?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  <w:p w:rsidRPr="003D70A1" w:rsidR="00A2169F" w:rsidP="00511B6F" w:rsidRDefault="00A2169F" w14:paraId="29D29529" w14:textId="77777777">
            <w:pPr>
              <w:ind w:left="690" w:hanging="390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A2169F" w:rsidP="00411934" w:rsidRDefault="00A2169F" w14:paraId="0EB115B2" w14:textId="77777777">
            <w:pPr>
              <w:ind w:left="89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sz w:val="2"/>
                <w:szCs w:val="2"/>
                <w:lang w:val="en-SG" w:eastAsia="zh-CN"/>
              </w:rPr>
              <w:t> </w:t>
            </w:r>
          </w:p>
          <w:p w:rsidRPr="003D70A1" w:rsidR="00A2169F" w:rsidP="00411934" w:rsidRDefault="00A2169F" w14:paraId="3A9A124D" w14:textId="77777777">
            <w:pPr>
              <w:ind w:left="89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</w:tr>
      <w:tr w:rsidRPr="003D70A1" w:rsidR="00715251" w:rsidTr="00A2169F" w14:paraId="253FC186" w14:textId="77777777">
        <w:trPr>
          <w:trHeight w:val="495"/>
        </w:trPr>
        <w:tc>
          <w:tcPr>
            <w:tcW w:w="7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411934" w:rsidR="00411934" w:rsidP="00511B6F" w:rsidRDefault="00411934" w14:paraId="585402BC" w14:textId="77777777">
            <w:pPr>
              <w:numPr>
                <w:ilvl w:val="0"/>
                <w:numId w:val="13"/>
              </w:numPr>
              <w:ind w:hanging="390"/>
              <w:textAlignment w:val="baseline"/>
              <w:rPr>
                <w:rStyle w:val="eop"/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Do you have any relatives or friends working or serving as staff or on the Board of Directors in Focus on the Family Singapore Ltd?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If your answer is </w:t>
            </w:r>
          </w:p>
          <w:p w:rsidRPr="00411934" w:rsidR="00715251" w:rsidP="00411934" w:rsidRDefault="00411934" w14:paraId="3A1089F6" w14:textId="2EF97912">
            <w:pPr>
              <w:ind w:left="720"/>
              <w:textAlignment w:val="baseline"/>
              <w:rPr>
                <w:rStyle w:val="eop"/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Yes, please give details in the space provided below.</w:t>
            </w:r>
          </w:p>
          <w:p w:rsidR="00411934" w:rsidP="00411934" w:rsidRDefault="00411934" w14:paraId="61BC3FEC" w14:textId="77777777">
            <w:pPr>
              <w:textAlignment w:val="baseline"/>
              <w:rPr>
                <w:rStyle w:val="eop"/>
                <w:color w:val="000000"/>
                <w:shd w:val="clear" w:color="auto" w:fill="FFFFFF"/>
              </w:rPr>
            </w:pPr>
          </w:p>
          <w:p w:rsidR="00411934" w:rsidP="00411934" w:rsidRDefault="00411934" w14:paraId="5F296828" w14:textId="77777777">
            <w:pPr>
              <w:textAlignment w:val="baseline"/>
              <w:rPr>
                <w:rStyle w:val="eop"/>
                <w:color w:val="000000"/>
                <w:shd w:val="clear" w:color="auto" w:fill="FFFFFF"/>
              </w:rPr>
            </w:pPr>
          </w:p>
          <w:p w:rsidRPr="003D70A1" w:rsidR="00411934" w:rsidP="00411934" w:rsidRDefault="00411934" w14:paraId="7203E066" w14:textId="1B2F8B54">
            <w:pPr>
              <w:textAlignment w:val="baseline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D70A1" w:rsidR="00715251" w:rsidP="00411934" w:rsidRDefault="00E63E74" w14:paraId="19C492C8" w14:textId="2D6B67D9">
            <w:pPr>
              <w:ind w:left="89"/>
              <w:textAlignment w:val="baseline"/>
              <w:rPr>
                <w:rFonts w:ascii="Calibri" w:hAnsi="Calibri" w:eastAsia="Times New Roman" w:cs="Calibri"/>
                <w:sz w:val="2"/>
                <w:szCs w:val="2"/>
                <w:lang w:val="en-SG" w:eastAsia="zh-CN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Y</w:t>
            </w:r>
            <w:r>
              <w:rPr>
                <w:rFonts w:eastAsia="Times New Roman"/>
                <w:b/>
                <w:bCs/>
                <w:shd w:val="clear" w:color="auto" w:fill="E1E3E6"/>
                <w:lang w:eastAsia="zh-CN"/>
              </w:rPr>
              <w:t>es / No</w:t>
            </w:r>
            <w:r w:rsidRPr="003D70A1" w:rsidR="00411934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</w:tr>
    </w:tbl>
    <w:p w:rsidRPr="003D70A1" w:rsidR="003D70A1" w:rsidP="003D70A1" w:rsidRDefault="003D70A1" w14:paraId="7599DD37" w14:textId="630B0996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val="en-SG" w:eastAsia="zh-CN"/>
        </w:rPr>
      </w:pPr>
      <w:r w:rsidRPr="003D70A1">
        <w:rPr>
          <w:rFonts w:ascii="Calibri" w:hAnsi="Calibri" w:eastAsia="Times New Roman" w:cs="Calibri"/>
          <w:sz w:val="22"/>
          <w:szCs w:val="22"/>
          <w:lang w:val="en-SG" w:eastAsia="zh-CN"/>
        </w:rPr>
        <w:t> </w:t>
      </w:r>
    </w:p>
    <w:p w:rsidRPr="003D70A1" w:rsidR="003D70A1" w:rsidP="003D70A1" w:rsidRDefault="003D70A1" w14:paraId="2AC871D4" w14:textId="77777777">
      <w:pPr>
        <w:jc w:val="center"/>
        <w:textAlignment w:val="baseline"/>
        <w:rPr>
          <w:rFonts w:ascii="Segoe UI" w:hAnsi="Segoe UI" w:eastAsia="Times New Roman" w:cs="Segoe UI"/>
          <w:sz w:val="18"/>
          <w:szCs w:val="18"/>
          <w:lang w:val="en-SG" w:eastAsia="zh-CN"/>
        </w:rPr>
      </w:pPr>
      <w:r w:rsidRPr="003D70A1">
        <w:rPr>
          <w:rFonts w:ascii="Calibri" w:hAnsi="Calibri" w:eastAsia="Times New Roman" w:cs="Calibri"/>
          <w:sz w:val="22"/>
          <w:szCs w:val="22"/>
          <w:lang w:val="en-SG" w:eastAsia="zh-CN"/>
        </w:rPr>
        <w:t> </w:t>
      </w:r>
    </w:p>
    <w:p w:rsidRPr="00A0570A" w:rsidR="003D70A1" w:rsidP="00C854BF" w:rsidRDefault="00C854BF" w14:paraId="66C3ACC0" w14:textId="12784AAC">
      <w:pPr>
        <w:shd w:val="clear" w:color="auto" w:fill="000000" w:themeFill="text1"/>
        <w:ind w:hanging="284"/>
        <w:textAlignment w:val="baseline"/>
        <w:rPr>
          <w:rFonts w:ascii="Calibri" w:hAnsi="Calibri" w:eastAsia="Times New Roman" w:cs="Calibri"/>
          <w:color w:val="FFFFFF" w:themeColor="background1"/>
          <w:sz w:val="22"/>
          <w:szCs w:val="22"/>
          <w:lang w:val="en-SG" w:eastAsia="zh-CN"/>
        </w:rPr>
      </w:pPr>
      <w:r>
        <w:rPr>
          <w:rFonts w:ascii="Calibri" w:hAnsi="Calibri" w:eastAsia="Times New Roman" w:cs="Calibri"/>
          <w:b/>
          <w:bCs/>
          <w:color w:val="FFFFFF" w:themeColor="background1"/>
          <w:sz w:val="22"/>
          <w:szCs w:val="22"/>
          <w:lang w:eastAsia="zh-CN"/>
        </w:rPr>
        <w:t>G</w:t>
      </w:r>
      <w:r w:rsidRPr="00A0570A" w:rsidR="007B50B5">
        <w:rPr>
          <w:rFonts w:ascii="Calibri" w:hAnsi="Calibri" w:eastAsia="Times New Roman" w:cs="Calibri"/>
          <w:b/>
          <w:bCs/>
          <w:color w:val="FFFFFF" w:themeColor="background1"/>
          <w:sz w:val="22"/>
          <w:szCs w:val="22"/>
          <w:lang w:eastAsia="zh-CN"/>
        </w:rPr>
        <w:t xml:space="preserve">.  </w:t>
      </w:r>
      <w:r w:rsidRPr="00A0570A" w:rsidR="003D70A1">
        <w:rPr>
          <w:rFonts w:ascii="Calibri" w:hAnsi="Calibri" w:eastAsia="Times New Roman" w:cs="Calibri"/>
          <w:b/>
          <w:bCs/>
          <w:color w:val="FFFFFF" w:themeColor="background1"/>
          <w:sz w:val="22"/>
          <w:szCs w:val="22"/>
          <w:lang w:eastAsia="zh-CN"/>
        </w:rPr>
        <w:t xml:space="preserve">REFERENCES - List those familiar with your job performance, personal characteristics and have known you for at least one year.  Do not list relatives. </w:t>
      </w:r>
      <w:r w:rsidRPr="00A0570A" w:rsidR="003D70A1">
        <w:rPr>
          <w:rFonts w:ascii="Calibri" w:hAnsi="Calibri" w:eastAsia="Times New Roman" w:cs="Calibri"/>
          <w:b/>
          <w:bCs/>
          <w:color w:val="FFFFFF" w:themeColor="background1"/>
          <w:sz w:val="22"/>
          <w:szCs w:val="22"/>
          <w:lang w:val="en-GB" w:eastAsia="zh-CN"/>
        </w:rPr>
        <w:t>By listing these references (work contacts preferred), you have obtained their consent that we can contact them for verification purposes, where needed.</w:t>
      </w:r>
      <w:r w:rsidRPr="00A0570A" w:rsidR="003D70A1">
        <w:rPr>
          <w:rFonts w:ascii="Calibri" w:hAnsi="Calibri" w:eastAsia="Times New Roman" w:cs="Calibri"/>
          <w:color w:val="FFFFFF" w:themeColor="background1"/>
          <w:sz w:val="22"/>
          <w:szCs w:val="22"/>
          <w:lang w:val="en-SG" w:eastAsia="zh-CN"/>
        </w:rPr>
        <w:t> </w:t>
      </w:r>
    </w:p>
    <w:p w:rsidRPr="003D70A1" w:rsidR="0064431A" w:rsidP="0064431A" w:rsidRDefault="0064431A" w14:paraId="5A8328D4" w14:textId="77777777">
      <w:pPr>
        <w:textAlignment w:val="baseline"/>
        <w:rPr>
          <w:rFonts w:ascii="Calibri" w:hAnsi="Calibri" w:eastAsia="Times New Roman" w:cs="Calibri"/>
          <w:sz w:val="22"/>
          <w:szCs w:val="22"/>
          <w:lang w:val="en-SG" w:eastAsia="zh-CN"/>
        </w:rPr>
      </w:pPr>
    </w:p>
    <w:tbl>
      <w:tblPr>
        <w:tblW w:w="0" w:type="dxa"/>
        <w:tblInd w:w="-34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1414"/>
        <w:gridCol w:w="1597"/>
        <w:gridCol w:w="1930"/>
        <w:gridCol w:w="1629"/>
        <w:gridCol w:w="1487"/>
      </w:tblGrid>
      <w:tr w:rsidRPr="003D70A1" w:rsidR="003D70A1" w:rsidTr="003D70A1" w14:paraId="35E2D95B" w14:textId="77777777"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7BC740AD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Name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26092183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Years Known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47577163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Relationship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00A5B1CB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Organisation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6FA26F84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City/State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459D12B1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zh-CN"/>
              </w:rPr>
              <w:t>Contact No.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</w:tr>
      <w:tr w:rsidRPr="003D70A1" w:rsidR="003D70A1" w:rsidTr="003D70A1" w14:paraId="0DCCD501" w14:textId="77777777"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5AB955B8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  <w:p w:rsidRPr="003D70A1" w:rsidR="003D70A1" w:rsidP="003D70A1" w:rsidRDefault="003D70A1" w14:paraId="131A4FA2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  <w:p w:rsidRPr="003D70A1" w:rsidR="003D70A1" w:rsidP="003D70A1" w:rsidRDefault="003D70A1" w14:paraId="736DC0E1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548D7F6F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535E9D5D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6FC7E308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625D9979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3BD5A2A1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</w:tr>
      <w:tr w:rsidRPr="003D70A1" w:rsidR="003D70A1" w:rsidTr="003D70A1" w14:paraId="5E8A11F8" w14:textId="77777777"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06144B07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  <w:p w:rsidRPr="003D70A1" w:rsidR="003D70A1" w:rsidP="003D70A1" w:rsidRDefault="003D70A1" w14:paraId="538EFFD8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  <w:p w:rsidRPr="003D70A1" w:rsidR="003D70A1" w:rsidP="003D70A1" w:rsidRDefault="003D70A1" w14:paraId="2FF9D311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1E230599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409A90EE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04B6C5D8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72D0989A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D70A1" w:rsidR="003D70A1" w:rsidP="003D70A1" w:rsidRDefault="003D70A1" w14:paraId="477B416F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lang w:val="en-SG" w:eastAsia="zh-CN"/>
              </w:rPr>
            </w:pP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  <w:shd w:val="clear" w:color="auto" w:fill="E1E3E6"/>
                <w:lang w:eastAsia="zh-CN"/>
              </w:rPr>
              <w:t> </w:t>
            </w:r>
            <w:r w:rsidRPr="003D70A1">
              <w:rPr>
                <w:rFonts w:ascii="Calibri" w:hAnsi="Calibri" w:eastAsia="Times New Roman" w:cs="Calibri"/>
                <w:sz w:val="22"/>
                <w:szCs w:val="22"/>
                <w:lang w:val="en-SG" w:eastAsia="zh-CN"/>
              </w:rPr>
              <w:t> </w:t>
            </w:r>
          </w:p>
        </w:tc>
      </w:tr>
    </w:tbl>
    <w:p w:rsidRPr="003D70A1" w:rsidR="003D70A1" w:rsidP="003D70A1" w:rsidRDefault="003D70A1" w14:paraId="71E03E58" w14:textId="77777777">
      <w:pPr>
        <w:textAlignment w:val="baseline"/>
        <w:rPr>
          <w:rFonts w:ascii="Segoe UI" w:hAnsi="Segoe UI" w:eastAsia="Times New Roman" w:cs="Segoe UI"/>
          <w:sz w:val="18"/>
          <w:szCs w:val="18"/>
          <w:lang w:val="en-SG" w:eastAsia="zh-CN"/>
        </w:rPr>
      </w:pPr>
      <w:r w:rsidRPr="003D70A1">
        <w:rPr>
          <w:rFonts w:ascii="Calibri" w:hAnsi="Calibri" w:eastAsia="Times New Roman" w:cs="Calibri"/>
          <w:sz w:val="2"/>
          <w:szCs w:val="2"/>
          <w:lang w:val="en-SG" w:eastAsia="zh-CN"/>
        </w:rPr>
        <w:t> </w:t>
      </w:r>
    </w:p>
    <w:p w:rsidRPr="003D70A1" w:rsidR="003D70A1" w:rsidP="003D70A1" w:rsidRDefault="003D70A1" w14:paraId="42C49B59" w14:textId="1804EB46">
      <w:pPr>
        <w:textAlignment w:val="baseline"/>
        <w:rPr>
          <w:rFonts w:ascii="Segoe UI" w:hAnsi="Segoe UI" w:eastAsia="Times New Roman" w:cs="Segoe UI"/>
          <w:sz w:val="18"/>
          <w:szCs w:val="18"/>
          <w:lang w:val="en-SG" w:eastAsia="zh-CN"/>
        </w:rPr>
      </w:pPr>
    </w:p>
    <w:p w:rsidRPr="00A0570A" w:rsidR="003D70A1" w:rsidP="00F67922" w:rsidRDefault="00E97CEC" w14:paraId="0B887609" w14:textId="3ABC4CA8">
      <w:pPr>
        <w:shd w:val="clear" w:color="auto" w:fill="000000" w:themeFill="text1"/>
        <w:ind w:hanging="284"/>
        <w:textAlignment w:val="baseline"/>
        <w:rPr>
          <w:rFonts w:ascii="Calibri" w:hAnsi="Calibri" w:eastAsia="Times New Roman" w:cs="Calibri"/>
          <w:color w:val="FFFFFF" w:themeColor="background1"/>
          <w:sz w:val="22"/>
          <w:szCs w:val="22"/>
          <w:lang w:val="en-SG" w:eastAsia="zh-CN"/>
        </w:rPr>
      </w:pPr>
      <w:r>
        <w:rPr>
          <w:rFonts w:ascii="Calibri" w:hAnsi="Calibri" w:eastAsia="Times New Roman" w:cs="Calibri"/>
          <w:b/>
          <w:bCs/>
          <w:color w:val="FFFFFF" w:themeColor="background1"/>
          <w:sz w:val="22"/>
          <w:szCs w:val="22"/>
          <w:lang w:eastAsia="zh-CN"/>
        </w:rPr>
        <w:t>H</w:t>
      </w:r>
      <w:r w:rsidRPr="00A0570A" w:rsidR="007B50B5">
        <w:rPr>
          <w:rFonts w:ascii="Calibri" w:hAnsi="Calibri" w:eastAsia="Times New Roman" w:cs="Calibri"/>
          <w:b/>
          <w:bCs/>
          <w:color w:val="FFFFFF" w:themeColor="background1"/>
          <w:sz w:val="22"/>
          <w:szCs w:val="22"/>
          <w:lang w:eastAsia="zh-CN"/>
        </w:rPr>
        <w:t xml:space="preserve">.  </w:t>
      </w:r>
      <w:r w:rsidRPr="00A0570A" w:rsidR="003D70A1">
        <w:rPr>
          <w:rFonts w:ascii="Calibri" w:hAnsi="Calibri" w:eastAsia="Times New Roman" w:cs="Calibri"/>
          <w:b/>
          <w:bCs/>
          <w:color w:val="FFFFFF" w:themeColor="background1"/>
          <w:sz w:val="22"/>
          <w:szCs w:val="22"/>
          <w:lang w:eastAsia="zh-CN"/>
        </w:rPr>
        <w:t>Personal Information Consent</w:t>
      </w:r>
      <w:r w:rsidRPr="00A0570A" w:rsidR="003D70A1">
        <w:rPr>
          <w:rFonts w:ascii="Calibri" w:hAnsi="Calibri" w:eastAsia="Times New Roman" w:cs="Calibri"/>
          <w:color w:val="FFFFFF" w:themeColor="background1"/>
          <w:sz w:val="22"/>
          <w:szCs w:val="22"/>
          <w:lang w:val="en-SG" w:eastAsia="zh-CN"/>
        </w:rPr>
        <w:t> </w:t>
      </w:r>
    </w:p>
    <w:p w:rsidRPr="003D70A1" w:rsidR="0064431A" w:rsidP="0064431A" w:rsidRDefault="0064431A" w14:paraId="3E1726BA" w14:textId="77777777">
      <w:pPr>
        <w:textAlignment w:val="baseline"/>
        <w:rPr>
          <w:rFonts w:ascii="Calibri" w:hAnsi="Calibri" w:eastAsia="Times New Roman" w:cs="Calibri"/>
          <w:sz w:val="22"/>
          <w:szCs w:val="22"/>
          <w:lang w:val="en-SG" w:eastAsia="zh-CN"/>
        </w:rPr>
      </w:pPr>
    </w:p>
    <w:p w:rsidRPr="00567AA9" w:rsidR="0021205D" w:rsidP="00DE181F" w:rsidRDefault="0021205D" w14:paraId="2EAB6429" w14:textId="77777777">
      <w:pPr>
        <w:ind w:left="142" w:hanging="426"/>
        <w:rPr>
          <w:rFonts w:ascii="Calibri" w:hAnsi="Calibri" w:cs="Arial"/>
          <w:sz w:val="22"/>
          <w:szCs w:val="22"/>
        </w:rPr>
      </w:pPr>
      <w:r w:rsidRPr="00567AA9">
        <w:rPr>
          <w:rFonts w:ascii="Calibri" w:hAnsi="Calibri" w:cs="Arial"/>
          <w:sz w:val="22"/>
          <w:szCs w:val="22"/>
        </w:rPr>
        <w:t>Your personal data will be collected and used by us for the following purposes only:</w:t>
      </w:r>
    </w:p>
    <w:p w:rsidRPr="00567AA9" w:rsidR="0021205D" w:rsidP="00DE181F" w:rsidRDefault="0021205D" w14:paraId="002E4061" w14:textId="77777777">
      <w:pPr>
        <w:pStyle w:val="ListParagraph"/>
        <w:numPr>
          <w:ilvl w:val="0"/>
          <w:numId w:val="23"/>
        </w:numPr>
        <w:ind w:left="142"/>
        <w:rPr>
          <w:rFonts w:ascii="Calibri" w:hAnsi="Calibri" w:cs="Arial"/>
          <w:sz w:val="22"/>
          <w:szCs w:val="22"/>
        </w:rPr>
      </w:pPr>
      <w:r w:rsidRPr="00567AA9">
        <w:rPr>
          <w:rFonts w:ascii="Calibri" w:hAnsi="Calibri" w:cs="Arial"/>
          <w:sz w:val="22"/>
          <w:szCs w:val="22"/>
        </w:rPr>
        <w:t>Assessing and evaluating your suitability for employment in any current or prospective position within the organisation</w:t>
      </w:r>
    </w:p>
    <w:p w:rsidRPr="00567AA9" w:rsidR="0021205D" w:rsidP="00DE181F" w:rsidRDefault="0021205D" w14:paraId="096887A8" w14:textId="77777777">
      <w:pPr>
        <w:pStyle w:val="ListParagraph"/>
        <w:numPr>
          <w:ilvl w:val="0"/>
          <w:numId w:val="23"/>
        </w:numPr>
        <w:ind w:left="142"/>
        <w:rPr>
          <w:rFonts w:ascii="Calibri" w:hAnsi="Calibri" w:cs="Arial"/>
          <w:sz w:val="22"/>
          <w:szCs w:val="22"/>
        </w:rPr>
      </w:pPr>
      <w:r w:rsidRPr="00567AA9">
        <w:rPr>
          <w:rFonts w:ascii="Calibri" w:hAnsi="Calibri" w:cs="Arial"/>
          <w:sz w:val="22"/>
          <w:szCs w:val="22"/>
        </w:rPr>
        <w:t>Verifying your identity and the accuracy of your personal details and other information provided</w:t>
      </w:r>
    </w:p>
    <w:p w:rsidRPr="00567AA9" w:rsidR="0021205D" w:rsidP="00DE181F" w:rsidRDefault="0021205D" w14:paraId="0A28F747" w14:textId="58FEC0AF">
      <w:pPr>
        <w:pStyle w:val="ListParagraph"/>
        <w:numPr>
          <w:ilvl w:val="0"/>
          <w:numId w:val="23"/>
        </w:numPr>
        <w:ind w:left="142"/>
        <w:rPr>
          <w:rFonts w:ascii="Calibri" w:hAnsi="Calibri" w:cs="Arial"/>
          <w:sz w:val="22"/>
          <w:szCs w:val="22"/>
        </w:rPr>
      </w:pPr>
      <w:r w:rsidRPr="00567AA9">
        <w:rPr>
          <w:rFonts w:ascii="Calibri" w:hAnsi="Calibri" w:cs="Arial"/>
          <w:sz w:val="22"/>
          <w:szCs w:val="22"/>
        </w:rPr>
        <w:t xml:space="preserve">Retaining your personal data for </w:t>
      </w:r>
      <w:r w:rsidRPr="00567AA9" w:rsidR="00671464">
        <w:rPr>
          <w:rFonts w:ascii="Calibri" w:hAnsi="Calibri" w:cs="Arial"/>
          <w:sz w:val="22"/>
          <w:szCs w:val="22"/>
        </w:rPr>
        <w:t>6 months</w:t>
      </w:r>
      <w:r w:rsidRPr="00567AA9">
        <w:rPr>
          <w:rFonts w:ascii="Calibri" w:hAnsi="Calibri" w:cs="Arial"/>
          <w:sz w:val="22"/>
          <w:szCs w:val="22"/>
        </w:rPr>
        <w:t xml:space="preserve"> from the date stipulated below</w:t>
      </w:r>
    </w:p>
    <w:p w:rsidRPr="00567AA9" w:rsidR="0021205D" w:rsidP="0021205D" w:rsidRDefault="0021205D" w14:paraId="60A305F8" w14:textId="77777777">
      <w:pPr>
        <w:rPr>
          <w:rFonts w:ascii="Calibri" w:hAnsi="Calibri" w:cs="Arial"/>
          <w:sz w:val="22"/>
          <w:szCs w:val="22"/>
        </w:rPr>
      </w:pPr>
    </w:p>
    <w:p w:rsidRPr="00567AA9" w:rsidR="0021205D" w:rsidP="00B05F7E" w:rsidRDefault="0021205D" w14:paraId="61F132C1" w14:textId="77777777">
      <w:pPr>
        <w:ind w:left="-284"/>
        <w:rPr>
          <w:rFonts w:ascii="Calibri" w:hAnsi="Calibri" w:cs="Arial"/>
          <w:sz w:val="22"/>
          <w:szCs w:val="22"/>
        </w:rPr>
      </w:pPr>
      <w:r w:rsidRPr="00567AA9">
        <w:rPr>
          <w:rFonts w:ascii="Calibri" w:hAnsi="Calibri" w:cs="Arial"/>
          <w:sz w:val="22"/>
          <w:szCs w:val="22"/>
        </w:rPr>
        <w:t xml:space="preserve">By signing below, you acknowledge that you have read, </w:t>
      </w:r>
      <w:proofErr w:type="gramStart"/>
      <w:r w:rsidRPr="00567AA9">
        <w:rPr>
          <w:rFonts w:ascii="Calibri" w:hAnsi="Calibri" w:cs="Arial"/>
          <w:sz w:val="22"/>
          <w:szCs w:val="22"/>
        </w:rPr>
        <w:t>understood</w:t>
      </w:r>
      <w:proofErr w:type="gramEnd"/>
      <w:r w:rsidRPr="00567AA9">
        <w:rPr>
          <w:rFonts w:ascii="Calibri" w:hAnsi="Calibri" w:cs="Arial"/>
          <w:sz w:val="22"/>
          <w:szCs w:val="22"/>
        </w:rPr>
        <w:t xml:space="preserve"> and agreed to the above policy, and consent to the collection and use of your personal data by us for the purposes set out above.</w:t>
      </w:r>
    </w:p>
    <w:p w:rsidR="0021205D" w:rsidP="0021205D" w:rsidRDefault="0021205D" w14:paraId="7D34EFA6" w14:textId="77777777">
      <w:pPr>
        <w:rPr>
          <w:rFonts w:ascii="Calibri" w:hAnsi="Calibri" w:cs="Arial"/>
        </w:rPr>
      </w:pPr>
    </w:p>
    <w:p w:rsidRPr="00A0570A" w:rsidR="003D70A1" w:rsidP="00B05F7E" w:rsidRDefault="003D70A1" w14:paraId="174FC8A5" w14:textId="42F87FB4">
      <w:pPr>
        <w:shd w:val="clear" w:color="auto" w:fill="000000" w:themeFill="text1"/>
        <w:ind w:hanging="284"/>
        <w:textAlignment w:val="baseline"/>
        <w:rPr>
          <w:rFonts w:ascii="Segoe UI" w:hAnsi="Segoe UI" w:eastAsia="Times New Roman" w:cs="Segoe UI"/>
          <w:color w:val="FFFFFF" w:themeColor="background1"/>
          <w:sz w:val="18"/>
          <w:szCs w:val="18"/>
          <w:lang w:val="en-SG" w:eastAsia="zh-CN"/>
        </w:rPr>
      </w:pPr>
      <w:r w:rsidRPr="00A0570A">
        <w:rPr>
          <w:rFonts w:ascii="Calibri" w:hAnsi="Calibri" w:eastAsia="Times New Roman" w:cs="Calibri"/>
          <w:b/>
          <w:bCs/>
          <w:color w:val="FFFFFF" w:themeColor="background1"/>
          <w:sz w:val="22"/>
          <w:szCs w:val="22"/>
          <w:lang w:eastAsia="zh-CN"/>
        </w:rPr>
        <w:t>DECLARATION</w:t>
      </w:r>
      <w:r w:rsidRPr="00A0570A">
        <w:rPr>
          <w:rFonts w:ascii="Calibri" w:hAnsi="Calibri" w:eastAsia="Times New Roman" w:cs="Calibri"/>
          <w:color w:val="FFFFFF" w:themeColor="background1"/>
          <w:sz w:val="22"/>
          <w:szCs w:val="22"/>
          <w:lang w:val="en-SG" w:eastAsia="zh-CN"/>
        </w:rPr>
        <w:t> </w:t>
      </w:r>
    </w:p>
    <w:p w:rsidR="00DE13ED" w:rsidP="007B50B5" w:rsidRDefault="00DE13ED" w14:paraId="2EF4963B" w14:textId="77777777">
      <w:pPr>
        <w:ind w:left="-426"/>
        <w:textAlignment w:val="baseline"/>
        <w:rPr>
          <w:rFonts w:ascii="Calibri" w:hAnsi="Calibri" w:eastAsia="Times New Roman" w:cs="Calibri"/>
          <w:b/>
          <w:bCs/>
          <w:sz w:val="22"/>
          <w:szCs w:val="22"/>
          <w:lang w:eastAsia="zh-CN"/>
        </w:rPr>
      </w:pPr>
    </w:p>
    <w:p w:rsidR="00DB65A5" w:rsidP="00B05F7E" w:rsidRDefault="003D70A1" w14:paraId="36FE73E8" w14:textId="5994725F">
      <w:pPr>
        <w:ind w:left="-284"/>
        <w:textAlignment w:val="baseline"/>
        <w:rPr>
          <w:rFonts w:ascii="Calibri" w:hAnsi="Calibri" w:eastAsia="Times New Roman" w:cs="Calibri"/>
          <w:sz w:val="22"/>
          <w:szCs w:val="22"/>
          <w:lang w:val="en-SG" w:eastAsia="zh-CN"/>
        </w:rPr>
      </w:pPr>
      <w:r w:rsidRPr="003D70A1">
        <w:rPr>
          <w:rFonts w:ascii="Calibri" w:hAnsi="Calibri" w:eastAsia="Times New Roman" w:cs="Calibri"/>
          <w:b/>
          <w:bCs/>
          <w:sz w:val="22"/>
          <w:szCs w:val="22"/>
          <w:lang w:eastAsia="zh-CN"/>
        </w:rPr>
        <w:t>I declare that all information given herein is true and correct.  I understand that misrepresentation or omission of facts will be sufficient cause for cancellation for employment or dismissal from the Company’s service if I have been employed.</w:t>
      </w:r>
      <w:r w:rsidRPr="003D70A1">
        <w:rPr>
          <w:rFonts w:ascii="Calibri" w:hAnsi="Calibri" w:eastAsia="Times New Roman" w:cs="Calibri"/>
          <w:sz w:val="22"/>
          <w:szCs w:val="22"/>
          <w:lang w:val="en-SG" w:eastAsia="zh-CN"/>
        </w:rPr>
        <w:t> </w:t>
      </w:r>
    </w:p>
    <w:p w:rsidR="00DB65A5" w:rsidP="009C42AF" w:rsidRDefault="00DB65A5" w14:paraId="7BE51D00" w14:textId="1F967EA4">
      <w:pPr>
        <w:ind w:left="-284"/>
        <w:textAlignment w:val="baseline"/>
        <w:rPr>
          <w:rFonts w:ascii="Calibri" w:hAnsi="Calibri" w:eastAsia="Times New Roman" w:cs="Calibri"/>
          <w:sz w:val="22"/>
          <w:szCs w:val="22"/>
          <w:lang w:val="en-SG" w:eastAsia="zh-CN"/>
        </w:rPr>
      </w:pPr>
    </w:p>
    <w:tbl>
      <w:tblPr>
        <w:tblW w:w="9675" w:type="dxa"/>
        <w:tblInd w:w="-29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158"/>
        <w:gridCol w:w="3102"/>
      </w:tblGrid>
      <w:tr w:rsidRPr="00BF21D2" w:rsidR="00B17868" w:rsidTr="00B05F7E" w14:paraId="6ED458E9" w14:textId="77777777">
        <w:tc>
          <w:tcPr>
            <w:tcW w:w="3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21D2" w:rsidR="00B17868" w:rsidP="00FE7ED5" w:rsidRDefault="00B17868" w14:paraId="2F6541DC" w14:textId="77777777">
            <w:pPr>
              <w:ind w:right="744"/>
              <w:textAlignment w:val="baseline"/>
              <w:rPr>
                <w:rFonts w:eastAsia="Times New Roman" w:asciiTheme="majorHAnsi" w:hAnsiTheme="majorHAnsi" w:cstheme="majorHAnsi"/>
                <w:sz w:val="22"/>
                <w:szCs w:val="22"/>
                <w:lang w:val="en-SG" w:eastAsia="zh-CN"/>
              </w:rPr>
            </w:pPr>
            <w:r w:rsidRPr="00BF21D2">
              <w:rPr>
                <w:rFonts w:eastAsia="Times New Roman" w:asciiTheme="majorHAnsi" w:hAnsiTheme="majorHAnsi" w:cstheme="majorHAnsi"/>
                <w:sz w:val="22"/>
                <w:szCs w:val="22"/>
                <w:lang w:val="en-SG" w:eastAsia="zh-CN"/>
              </w:rPr>
              <w:t> </w:t>
            </w:r>
          </w:p>
          <w:p w:rsidRPr="00BF21D2" w:rsidR="00B17868" w:rsidP="00FE7ED5" w:rsidRDefault="00B17868" w14:paraId="5A9C6146" w14:textId="77777777">
            <w:pPr>
              <w:ind w:right="744"/>
              <w:textAlignment w:val="baseline"/>
              <w:rPr>
                <w:rFonts w:eastAsia="Times New Roman" w:asciiTheme="majorHAnsi" w:hAnsiTheme="majorHAnsi" w:cstheme="majorHAnsi"/>
                <w:sz w:val="22"/>
                <w:szCs w:val="22"/>
                <w:lang w:val="en-SG" w:eastAsia="zh-CN"/>
              </w:rPr>
            </w:pPr>
            <w:r w:rsidRPr="00BF21D2">
              <w:rPr>
                <w:rFonts w:eastAsia="Times New Roman" w:asciiTheme="majorHAnsi" w:hAnsiTheme="majorHAnsi" w:cstheme="majorHAnsi"/>
                <w:sz w:val="22"/>
                <w:szCs w:val="22"/>
                <w:lang w:val="en-SG" w:eastAsia="zh-CN"/>
              </w:rPr>
              <w:t> </w:t>
            </w:r>
          </w:p>
        </w:tc>
        <w:tc>
          <w:tcPr>
            <w:tcW w:w="3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B17868" w:rsidP="00FE7ED5" w:rsidRDefault="00B17868" w14:paraId="65122393" w14:textId="77777777">
            <w:pPr>
              <w:ind w:right="744"/>
              <w:textAlignment w:val="baseline"/>
              <w:rPr>
                <w:rFonts w:eastAsia="Times New Roman" w:asciiTheme="majorHAnsi" w:hAnsiTheme="majorHAnsi" w:cstheme="majorHAnsi"/>
                <w:sz w:val="22"/>
                <w:szCs w:val="22"/>
                <w:lang w:val="en-SG" w:eastAsia="zh-CN"/>
              </w:rPr>
            </w:pPr>
            <w:r w:rsidRPr="00BF21D2">
              <w:rPr>
                <w:rFonts w:eastAsia="Times New Roman" w:asciiTheme="majorHAnsi" w:hAnsiTheme="majorHAnsi" w:cstheme="majorHAnsi"/>
                <w:sz w:val="22"/>
                <w:szCs w:val="22"/>
                <w:lang w:val="en-SG" w:eastAsia="zh-CN"/>
              </w:rPr>
              <w:t> </w:t>
            </w:r>
          </w:p>
          <w:p w:rsidRPr="00BF21D2" w:rsidR="0025445F" w:rsidP="00FE7ED5" w:rsidRDefault="0025445F" w14:paraId="3C4C97CA" w14:textId="77777777">
            <w:pPr>
              <w:ind w:right="744"/>
              <w:textAlignment w:val="baseline"/>
              <w:rPr>
                <w:rFonts w:eastAsia="Times New Roman" w:asciiTheme="majorHAnsi" w:hAnsiTheme="majorHAnsi" w:cstheme="majorHAnsi"/>
                <w:sz w:val="22"/>
                <w:szCs w:val="22"/>
                <w:lang w:val="en-SG" w:eastAsia="zh-CN"/>
              </w:rPr>
            </w:pPr>
          </w:p>
        </w:tc>
        <w:tc>
          <w:tcPr>
            <w:tcW w:w="3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B17868" w:rsidP="00FE7ED5" w:rsidRDefault="00B17868" w14:paraId="22FCDA4F" w14:textId="77777777">
            <w:pPr>
              <w:ind w:right="744"/>
              <w:textAlignment w:val="baseline"/>
              <w:rPr>
                <w:rFonts w:eastAsia="Times New Roman" w:asciiTheme="majorHAnsi" w:hAnsiTheme="majorHAnsi" w:cstheme="majorHAnsi"/>
                <w:sz w:val="22"/>
                <w:szCs w:val="22"/>
                <w:lang w:val="en-SG" w:eastAsia="zh-CN"/>
              </w:rPr>
            </w:pPr>
            <w:r w:rsidRPr="00BF21D2">
              <w:rPr>
                <w:rFonts w:eastAsia="Times New Roman" w:asciiTheme="majorHAnsi" w:hAnsiTheme="majorHAnsi" w:cstheme="majorHAnsi"/>
                <w:sz w:val="22"/>
                <w:szCs w:val="22"/>
                <w:lang w:val="en-SG" w:eastAsia="zh-CN"/>
              </w:rPr>
              <w:t> </w:t>
            </w:r>
          </w:p>
          <w:p w:rsidRPr="00BF21D2" w:rsidR="0025445F" w:rsidP="00FE7ED5" w:rsidRDefault="0025445F" w14:paraId="616806A9" w14:textId="77777777">
            <w:pPr>
              <w:ind w:right="744"/>
              <w:textAlignment w:val="baseline"/>
              <w:rPr>
                <w:rFonts w:eastAsia="Times New Roman" w:asciiTheme="majorHAnsi" w:hAnsiTheme="majorHAnsi" w:cstheme="majorHAnsi"/>
                <w:sz w:val="22"/>
                <w:szCs w:val="22"/>
                <w:lang w:val="en-SG" w:eastAsia="zh-CN"/>
              </w:rPr>
            </w:pPr>
          </w:p>
        </w:tc>
      </w:tr>
      <w:tr w:rsidRPr="00BF21D2" w:rsidR="00B17868" w:rsidTr="00B05F7E" w14:paraId="52B44422" w14:textId="77777777">
        <w:tc>
          <w:tcPr>
            <w:tcW w:w="3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21D2" w:rsidR="00B17868" w:rsidP="00B17868" w:rsidRDefault="00B17868" w14:paraId="6363C27A" w14:textId="7179ECCD">
            <w:pPr>
              <w:ind w:right="143"/>
              <w:jc w:val="center"/>
              <w:textAlignment w:val="baseline"/>
              <w:rPr>
                <w:rFonts w:eastAsia="Times New Roman" w:asciiTheme="majorHAnsi" w:hAnsiTheme="majorHAnsi" w:cstheme="majorHAnsi"/>
                <w:sz w:val="22"/>
                <w:szCs w:val="22"/>
                <w:lang w:val="en-SG" w:eastAsia="zh-CN"/>
              </w:rPr>
            </w:pPr>
            <w:r w:rsidRPr="00BF21D2"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eastAsia="zh-CN"/>
              </w:rPr>
              <w:t>Name</w:t>
            </w:r>
          </w:p>
        </w:tc>
        <w:tc>
          <w:tcPr>
            <w:tcW w:w="3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21D2" w:rsidR="00B17868" w:rsidP="00B17868" w:rsidRDefault="00B17868" w14:paraId="0528A874" w14:textId="6D7E71E6">
            <w:pPr>
              <w:ind w:right="189"/>
              <w:jc w:val="center"/>
              <w:textAlignment w:val="baseline"/>
              <w:rPr>
                <w:rFonts w:eastAsia="Times New Roman" w:asciiTheme="majorHAnsi" w:hAnsiTheme="majorHAnsi" w:cstheme="majorHAnsi"/>
                <w:sz w:val="22"/>
                <w:szCs w:val="22"/>
                <w:lang w:val="en-SG" w:eastAsia="zh-CN"/>
              </w:rPr>
            </w:pPr>
            <w:r w:rsidRPr="00BF21D2"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eastAsia="zh-CN"/>
              </w:rPr>
              <w:t>Signature</w:t>
            </w:r>
          </w:p>
        </w:tc>
        <w:tc>
          <w:tcPr>
            <w:tcW w:w="3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F21D2" w:rsidR="00B17868" w:rsidP="00B17868" w:rsidRDefault="00B17868" w14:paraId="03D30D5C" w14:textId="26E48775">
            <w:pPr>
              <w:ind w:right="177"/>
              <w:jc w:val="center"/>
              <w:textAlignment w:val="baseline"/>
              <w:rPr>
                <w:rFonts w:eastAsia="Times New Roman" w:asciiTheme="majorHAnsi" w:hAnsiTheme="majorHAnsi" w:cstheme="majorHAnsi"/>
                <w:sz w:val="22"/>
                <w:szCs w:val="22"/>
                <w:lang w:val="en-SG" w:eastAsia="zh-CN"/>
              </w:rPr>
            </w:pPr>
            <w:r w:rsidRPr="00BF21D2"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eastAsia="zh-CN"/>
              </w:rPr>
              <w:t>Date</w:t>
            </w:r>
          </w:p>
        </w:tc>
      </w:tr>
    </w:tbl>
    <w:p w:rsidRPr="009C69C2" w:rsidR="003D70A1" w:rsidP="003D70A1" w:rsidRDefault="003D70A1" w14:paraId="5EF1B7AE" w14:textId="389996EC">
      <w:pPr>
        <w:textAlignment w:val="baseline"/>
        <w:rPr>
          <w:rFonts w:ascii="Calibri" w:hAnsi="Calibri" w:eastAsia="Times New Roman" w:cs="Calibri"/>
          <w:sz w:val="22"/>
          <w:szCs w:val="22"/>
          <w:lang w:val="en-SG" w:eastAsia="zh-CN"/>
        </w:rPr>
      </w:pPr>
      <w:r w:rsidRPr="003D70A1">
        <w:rPr>
          <w:rFonts w:ascii="Calibri" w:hAnsi="Calibri" w:eastAsia="Times New Roman" w:cs="Calibri"/>
          <w:sz w:val="22"/>
          <w:szCs w:val="22"/>
          <w:lang w:val="en-SG" w:eastAsia="zh-CN"/>
        </w:rPr>
        <w:t> </w:t>
      </w:r>
      <w:r w:rsidRPr="003D70A1">
        <w:rPr>
          <w:rFonts w:ascii="Calibri" w:hAnsi="Calibri" w:eastAsia="Times New Roman" w:cs="Calibri"/>
          <w:b/>
          <w:bCs/>
          <w:sz w:val="22"/>
          <w:szCs w:val="22"/>
          <w:lang w:eastAsia="zh-CN"/>
        </w:rPr>
        <w:t xml:space="preserve">                                                   </w:t>
      </w:r>
    </w:p>
    <w:p w:rsidRPr="003D70A1" w:rsidR="003D70A1" w:rsidP="003D70A1" w:rsidRDefault="003D70A1" w14:paraId="3DD87D4D" w14:textId="7E3C76E0">
      <w:pPr>
        <w:textAlignment w:val="baseline"/>
        <w:rPr>
          <w:rFonts w:ascii="Segoe UI" w:hAnsi="Segoe UI" w:eastAsia="Times New Roman" w:cs="Segoe UI"/>
          <w:sz w:val="18"/>
          <w:szCs w:val="18"/>
          <w:lang w:val="en-SG" w:eastAsia="zh-CN"/>
        </w:rPr>
      </w:pPr>
      <w:r w:rsidRPr="003D70A1">
        <w:rPr>
          <w:rFonts w:ascii="Calibri" w:hAnsi="Calibri" w:eastAsia="Times New Roman" w:cs="Calibri"/>
          <w:sz w:val="22"/>
          <w:szCs w:val="22"/>
          <w:lang w:val="en-SG" w:eastAsia="zh-CN"/>
        </w:rPr>
        <w:t>  </w:t>
      </w:r>
      <w:r w:rsidRPr="003D70A1">
        <w:rPr>
          <w:rFonts w:ascii="Calibri" w:hAnsi="Calibri" w:eastAsia="Times New Roman" w:cs="Calibri"/>
          <w:b/>
          <w:bCs/>
          <w:sz w:val="22"/>
          <w:szCs w:val="22"/>
          <w:u w:val="single"/>
          <w:lang w:eastAsia="zh-CN"/>
        </w:rPr>
        <w:t>Important Note:</w:t>
      </w:r>
      <w:r w:rsidRPr="003D70A1">
        <w:rPr>
          <w:rFonts w:ascii="Calibri" w:hAnsi="Calibri" w:eastAsia="Times New Roman" w:cs="Calibri"/>
          <w:sz w:val="22"/>
          <w:szCs w:val="22"/>
          <w:lang w:val="en-SG" w:eastAsia="zh-CN"/>
        </w:rPr>
        <w:t> </w:t>
      </w:r>
    </w:p>
    <w:p w:rsidRPr="003D70A1" w:rsidR="003D70A1" w:rsidP="003D70A1" w:rsidRDefault="003D70A1" w14:paraId="354BD86D" w14:textId="77777777">
      <w:pPr>
        <w:numPr>
          <w:ilvl w:val="0"/>
          <w:numId w:val="19"/>
        </w:numPr>
        <w:ind w:left="1080" w:firstLine="0"/>
        <w:jc w:val="both"/>
        <w:textAlignment w:val="baseline"/>
        <w:rPr>
          <w:rFonts w:ascii="Calibri" w:hAnsi="Calibri" w:eastAsia="Times New Roman" w:cs="Calibri"/>
          <w:sz w:val="22"/>
          <w:szCs w:val="22"/>
          <w:lang w:val="en-SG" w:eastAsia="zh-CN"/>
        </w:rPr>
      </w:pPr>
      <w:r w:rsidRPr="003D70A1">
        <w:rPr>
          <w:rFonts w:ascii="Calibri" w:hAnsi="Calibri" w:eastAsia="Times New Roman" w:cs="Calibri"/>
          <w:b/>
          <w:bCs/>
          <w:sz w:val="22"/>
          <w:szCs w:val="22"/>
          <w:lang w:eastAsia="zh-CN"/>
        </w:rPr>
        <w:t>Please remember to save the document with your name.</w:t>
      </w:r>
      <w:r w:rsidRPr="003D70A1">
        <w:rPr>
          <w:rFonts w:ascii="Calibri" w:hAnsi="Calibri" w:eastAsia="Times New Roman" w:cs="Calibri"/>
          <w:sz w:val="22"/>
          <w:szCs w:val="22"/>
          <w:lang w:val="en-SG" w:eastAsia="zh-CN"/>
        </w:rPr>
        <w:t> </w:t>
      </w:r>
    </w:p>
    <w:p w:rsidRPr="003D70A1" w:rsidR="003D70A1" w:rsidP="003D70A1" w:rsidRDefault="003D70A1" w14:paraId="39BAA531" w14:textId="77777777">
      <w:pPr>
        <w:numPr>
          <w:ilvl w:val="0"/>
          <w:numId w:val="20"/>
        </w:numPr>
        <w:ind w:left="1080" w:firstLine="0"/>
        <w:jc w:val="both"/>
        <w:textAlignment w:val="baseline"/>
        <w:rPr>
          <w:rFonts w:ascii="Calibri" w:hAnsi="Calibri" w:eastAsia="Times New Roman" w:cs="Calibri"/>
          <w:sz w:val="22"/>
          <w:szCs w:val="22"/>
          <w:lang w:val="en-SG" w:eastAsia="zh-CN"/>
        </w:rPr>
      </w:pPr>
      <w:r w:rsidRPr="003D70A1">
        <w:rPr>
          <w:rFonts w:ascii="Calibri" w:hAnsi="Calibri" w:eastAsia="Times New Roman" w:cs="Calibri"/>
          <w:b/>
          <w:bCs/>
          <w:sz w:val="22"/>
          <w:szCs w:val="22"/>
          <w:lang w:eastAsia="zh-CN"/>
        </w:rPr>
        <w:t>You may leave the “Signature” blank if you do not have an e-signature. </w:t>
      </w:r>
      <w:r w:rsidRPr="003D70A1">
        <w:rPr>
          <w:rFonts w:ascii="Calibri" w:hAnsi="Calibri" w:eastAsia="Times New Roman" w:cs="Calibri"/>
          <w:sz w:val="22"/>
          <w:szCs w:val="22"/>
          <w:lang w:val="en-SG" w:eastAsia="zh-CN"/>
        </w:rPr>
        <w:t> </w:t>
      </w:r>
    </w:p>
    <w:p w:rsidRPr="009C69C2" w:rsidR="003D70A1" w:rsidP="003D70A1" w:rsidRDefault="003D70A1" w14:paraId="28009AB5" w14:textId="4D8D2E2E">
      <w:pPr>
        <w:numPr>
          <w:ilvl w:val="0"/>
          <w:numId w:val="21"/>
        </w:numPr>
        <w:ind w:left="1080" w:firstLine="0"/>
        <w:jc w:val="both"/>
        <w:textAlignment w:val="baseline"/>
        <w:rPr>
          <w:rFonts w:ascii="Calibri" w:hAnsi="Calibri" w:eastAsia="Times New Roman" w:cs="Calibri"/>
          <w:sz w:val="22"/>
          <w:szCs w:val="22"/>
          <w:lang w:val="en-SG" w:eastAsia="zh-CN"/>
        </w:rPr>
      </w:pPr>
      <w:r w:rsidRPr="003D70A1">
        <w:rPr>
          <w:rFonts w:ascii="Calibri" w:hAnsi="Calibri" w:eastAsia="Times New Roman" w:cs="Calibri"/>
          <w:b/>
          <w:bCs/>
          <w:sz w:val="22"/>
          <w:szCs w:val="22"/>
          <w:lang w:eastAsia="zh-CN"/>
        </w:rPr>
        <w:t xml:space="preserve">Send the saved document to </w:t>
      </w:r>
      <w:hyperlink w:tgtFrame="_blank" w:history="1" r:id="rId11">
        <w:r w:rsidRPr="003D70A1">
          <w:rPr>
            <w:rFonts w:ascii="Calibri" w:hAnsi="Calibri" w:eastAsia="Times New Roman" w:cs="Calibri"/>
            <w:b/>
            <w:bCs/>
            <w:color w:val="0000FF"/>
            <w:sz w:val="22"/>
            <w:szCs w:val="22"/>
            <w:u w:val="single"/>
            <w:lang w:eastAsia="zh-CN"/>
          </w:rPr>
          <w:t>hr@family.org.sg</w:t>
        </w:r>
      </w:hyperlink>
      <w:r w:rsidRPr="003D70A1">
        <w:rPr>
          <w:rFonts w:ascii="Calibri" w:hAnsi="Calibri" w:eastAsia="Times New Roman" w:cs="Calibri"/>
          <w:b/>
          <w:bCs/>
          <w:sz w:val="22"/>
          <w:szCs w:val="22"/>
          <w:lang w:eastAsia="zh-CN"/>
        </w:rPr>
        <w:t>.  </w:t>
      </w:r>
      <w:r w:rsidRPr="003D70A1">
        <w:rPr>
          <w:rFonts w:ascii="Calibri" w:hAnsi="Calibri" w:eastAsia="Times New Roman" w:cs="Calibri"/>
          <w:sz w:val="22"/>
          <w:szCs w:val="22"/>
          <w:lang w:val="en-SG" w:eastAsia="zh-CN"/>
        </w:rPr>
        <w:t> </w:t>
      </w:r>
    </w:p>
    <w:sectPr w:rsidRPr="009C69C2" w:rsidR="003D70A1" w:rsidSect="00974081">
      <w:headerReference w:type="default" r:id="rId12"/>
      <w:footerReference w:type="default" r:id="rId13"/>
      <w:headerReference w:type="first" r:id="rId14"/>
      <w:footerReference w:type="first" r:id="rId15"/>
      <w:pgSz w:w="11900" w:h="16840" w:orient="portrait"/>
      <w:pgMar w:top="1135" w:right="701" w:bottom="1440" w:left="1800" w:header="14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A03A6" w:rsidP="00F825CC" w:rsidRDefault="00AA03A6" w14:paraId="5CC5CBAB" w14:textId="77777777">
      <w:r>
        <w:separator/>
      </w:r>
    </w:p>
  </w:endnote>
  <w:endnote w:type="continuationSeparator" w:id="0">
    <w:p w:rsidR="00AA03A6" w:rsidP="00F825CC" w:rsidRDefault="00AA03A6" w14:paraId="04F61CE2" w14:textId="77777777">
      <w:r>
        <w:continuationSeparator/>
      </w:r>
    </w:p>
  </w:endnote>
  <w:endnote w:type="continuationNotice" w:id="1">
    <w:p w:rsidR="00AA03A6" w:rsidRDefault="00AA03A6" w14:paraId="604DAA8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29792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4081" w:rsidRDefault="00974081" w14:paraId="5CCE510E" w14:textId="626492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87C" w:rsidP="00B85568" w:rsidRDefault="00C8387C" w14:paraId="5132A1F0" w14:textId="410F8BF2">
    <w:pPr>
      <w:pStyle w:val="Footer"/>
      <w:ind w:left="-1134" w:hanging="66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29E5" w:rsidP="00B85568" w:rsidRDefault="00B629E5" w14:paraId="12EEB955" w14:textId="2819D449">
    <w:pPr>
      <w:pStyle w:val="Footer"/>
      <w:ind w:left="-1134" w:hanging="66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A03A6" w:rsidP="00F825CC" w:rsidRDefault="00AA03A6" w14:paraId="2C66725B" w14:textId="77777777">
      <w:r>
        <w:separator/>
      </w:r>
    </w:p>
  </w:footnote>
  <w:footnote w:type="continuationSeparator" w:id="0">
    <w:p w:rsidR="00AA03A6" w:rsidP="00F825CC" w:rsidRDefault="00AA03A6" w14:paraId="6E03C068" w14:textId="77777777">
      <w:r>
        <w:continuationSeparator/>
      </w:r>
    </w:p>
  </w:footnote>
  <w:footnote w:type="continuationNotice" w:id="1">
    <w:p w:rsidR="00AA03A6" w:rsidRDefault="00AA03A6" w14:paraId="16310FA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B629E5" w:rsidP="00F825CC" w:rsidRDefault="005E1126" w14:paraId="67CDEC98" w14:textId="13786A16">
    <w:pPr>
      <w:pStyle w:val="Header"/>
      <w:ind w:left="-1134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1BE567" wp14:editId="628ABAE2">
          <wp:simplePos x="0" y="0"/>
          <wp:positionH relativeFrom="column">
            <wp:posOffset>-1139190</wp:posOffset>
          </wp:positionH>
          <wp:positionV relativeFrom="paragraph">
            <wp:posOffset>-92075</wp:posOffset>
          </wp:positionV>
          <wp:extent cx="7560000" cy="10698354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8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8387C" w:rsidP="00B85568" w:rsidRDefault="00C8387C" w14:paraId="078AA14B" w14:textId="576D3433">
    <w:pPr>
      <w:pStyle w:val="Header"/>
      <w:ind w:left="-1134" w:hanging="66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B629E5" w:rsidP="00B85568" w:rsidRDefault="00707399" w14:paraId="7649ED4E" w14:textId="3E650F9C">
    <w:pPr>
      <w:pStyle w:val="Header"/>
      <w:ind w:left="-1134" w:right="-1056" w:hanging="66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149EE6" wp14:editId="19537252">
          <wp:simplePos x="0" y="0"/>
          <wp:positionH relativeFrom="column">
            <wp:posOffset>-1138955</wp:posOffset>
          </wp:positionH>
          <wp:positionV relativeFrom="paragraph">
            <wp:posOffset>-90170</wp:posOffset>
          </wp:positionV>
          <wp:extent cx="7555510" cy="10692000"/>
          <wp:effectExtent l="0" t="0" r="1270" b="190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51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3A1E"/>
    <w:multiLevelType w:val="multilevel"/>
    <w:tmpl w:val="9850D554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B796C"/>
    <w:multiLevelType w:val="multilevel"/>
    <w:tmpl w:val="CC48691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720C0"/>
    <w:multiLevelType w:val="multilevel"/>
    <w:tmpl w:val="4D425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5379E"/>
    <w:multiLevelType w:val="multilevel"/>
    <w:tmpl w:val="AFA85C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0A0544"/>
    <w:multiLevelType w:val="multilevel"/>
    <w:tmpl w:val="62ACD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43829"/>
    <w:multiLevelType w:val="multilevel"/>
    <w:tmpl w:val="553C6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15399D"/>
    <w:multiLevelType w:val="multilevel"/>
    <w:tmpl w:val="0340E79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6F1649"/>
    <w:multiLevelType w:val="multilevel"/>
    <w:tmpl w:val="5254DF9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67570"/>
    <w:multiLevelType w:val="multilevel"/>
    <w:tmpl w:val="1C50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8D433E"/>
    <w:multiLevelType w:val="hybridMultilevel"/>
    <w:tmpl w:val="497ED6F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C0442"/>
    <w:multiLevelType w:val="multilevel"/>
    <w:tmpl w:val="285247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521D88"/>
    <w:multiLevelType w:val="multilevel"/>
    <w:tmpl w:val="458096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2B646A"/>
    <w:multiLevelType w:val="multilevel"/>
    <w:tmpl w:val="F744B14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1913C3"/>
    <w:multiLevelType w:val="multilevel"/>
    <w:tmpl w:val="C988EBD6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0513D7"/>
    <w:multiLevelType w:val="multilevel"/>
    <w:tmpl w:val="B03EC8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945434"/>
    <w:multiLevelType w:val="multilevel"/>
    <w:tmpl w:val="384C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950719"/>
    <w:multiLevelType w:val="multilevel"/>
    <w:tmpl w:val="EC0635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9E21F3"/>
    <w:multiLevelType w:val="multilevel"/>
    <w:tmpl w:val="4E543A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5E3B1F"/>
    <w:multiLevelType w:val="multilevel"/>
    <w:tmpl w:val="B09E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991808"/>
    <w:multiLevelType w:val="hybridMultilevel"/>
    <w:tmpl w:val="497ED6F4"/>
    <w:lvl w:ilvl="0" w:tplc="18747A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2552D"/>
    <w:multiLevelType w:val="multilevel"/>
    <w:tmpl w:val="D6D439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633A1B"/>
    <w:multiLevelType w:val="multilevel"/>
    <w:tmpl w:val="B258864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B1173F"/>
    <w:multiLevelType w:val="multilevel"/>
    <w:tmpl w:val="FEC2FC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1075538">
    <w:abstractNumId w:val="16"/>
  </w:num>
  <w:num w:numId="2" w16cid:durableId="1968047261">
    <w:abstractNumId w:val="8"/>
  </w:num>
  <w:num w:numId="3" w16cid:durableId="960763391">
    <w:abstractNumId w:val="4"/>
  </w:num>
  <w:num w:numId="4" w16cid:durableId="2145003981">
    <w:abstractNumId w:val="11"/>
  </w:num>
  <w:num w:numId="5" w16cid:durableId="1498030684">
    <w:abstractNumId w:val="7"/>
  </w:num>
  <w:num w:numId="6" w16cid:durableId="1839732442">
    <w:abstractNumId w:val="6"/>
  </w:num>
  <w:num w:numId="7" w16cid:durableId="1882591256">
    <w:abstractNumId w:val="12"/>
  </w:num>
  <w:num w:numId="8" w16cid:durableId="379747893">
    <w:abstractNumId w:val="1"/>
  </w:num>
  <w:num w:numId="9" w16cid:durableId="467599723">
    <w:abstractNumId w:val="21"/>
  </w:num>
  <w:num w:numId="10" w16cid:durableId="142740352">
    <w:abstractNumId w:val="14"/>
  </w:num>
  <w:num w:numId="11" w16cid:durableId="1545436578">
    <w:abstractNumId w:val="13"/>
  </w:num>
  <w:num w:numId="12" w16cid:durableId="340855987">
    <w:abstractNumId w:val="15"/>
  </w:num>
  <w:num w:numId="13" w16cid:durableId="1836453062">
    <w:abstractNumId w:val="10"/>
  </w:num>
  <w:num w:numId="14" w16cid:durableId="772940598">
    <w:abstractNumId w:val="0"/>
  </w:num>
  <w:num w:numId="15" w16cid:durableId="1991278129">
    <w:abstractNumId w:val="18"/>
  </w:num>
  <w:num w:numId="16" w16cid:durableId="1723796802">
    <w:abstractNumId w:val="20"/>
  </w:num>
  <w:num w:numId="17" w16cid:durableId="1131636705">
    <w:abstractNumId w:val="22"/>
  </w:num>
  <w:num w:numId="18" w16cid:durableId="1561593683">
    <w:abstractNumId w:val="17"/>
  </w:num>
  <w:num w:numId="19" w16cid:durableId="466048200">
    <w:abstractNumId w:val="5"/>
  </w:num>
  <w:num w:numId="20" w16cid:durableId="1455056558">
    <w:abstractNumId w:val="2"/>
  </w:num>
  <w:num w:numId="21" w16cid:durableId="1611543169">
    <w:abstractNumId w:val="3"/>
  </w:num>
  <w:num w:numId="22" w16cid:durableId="950211184">
    <w:abstractNumId w:val="19"/>
  </w:num>
  <w:num w:numId="23" w16cid:durableId="18198830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60"/>
    <w:rsid w:val="00000402"/>
    <w:rsid w:val="00046809"/>
    <w:rsid w:val="00047EBC"/>
    <w:rsid w:val="00070170"/>
    <w:rsid w:val="00093454"/>
    <w:rsid w:val="000F4A97"/>
    <w:rsid w:val="00105F10"/>
    <w:rsid w:val="001210F3"/>
    <w:rsid w:val="001248AB"/>
    <w:rsid w:val="00147D8B"/>
    <w:rsid w:val="0017496E"/>
    <w:rsid w:val="00197B48"/>
    <w:rsid w:val="001A0AD0"/>
    <w:rsid w:val="001D4238"/>
    <w:rsid w:val="001D6BEE"/>
    <w:rsid w:val="001F4F9E"/>
    <w:rsid w:val="0021205D"/>
    <w:rsid w:val="00220C78"/>
    <w:rsid w:val="0025445F"/>
    <w:rsid w:val="003240BE"/>
    <w:rsid w:val="00352517"/>
    <w:rsid w:val="003A3E11"/>
    <w:rsid w:val="003D70A1"/>
    <w:rsid w:val="003E3CB6"/>
    <w:rsid w:val="003E6962"/>
    <w:rsid w:val="00411934"/>
    <w:rsid w:val="004312A4"/>
    <w:rsid w:val="0047036E"/>
    <w:rsid w:val="004929B0"/>
    <w:rsid w:val="00521312"/>
    <w:rsid w:val="00566304"/>
    <w:rsid w:val="00567AA9"/>
    <w:rsid w:val="00576438"/>
    <w:rsid w:val="00586DE4"/>
    <w:rsid w:val="005B7350"/>
    <w:rsid w:val="005E1126"/>
    <w:rsid w:val="005E5CFA"/>
    <w:rsid w:val="005F5082"/>
    <w:rsid w:val="0064431A"/>
    <w:rsid w:val="00671464"/>
    <w:rsid w:val="0067325C"/>
    <w:rsid w:val="00707399"/>
    <w:rsid w:val="00712AFF"/>
    <w:rsid w:val="00715251"/>
    <w:rsid w:val="00725BCD"/>
    <w:rsid w:val="007B50B5"/>
    <w:rsid w:val="00804DBD"/>
    <w:rsid w:val="0081017B"/>
    <w:rsid w:val="008851E1"/>
    <w:rsid w:val="008B1276"/>
    <w:rsid w:val="008D00A9"/>
    <w:rsid w:val="00905348"/>
    <w:rsid w:val="00935860"/>
    <w:rsid w:val="00947A8E"/>
    <w:rsid w:val="00974081"/>
    <w:rsid w:val="009C42AF"/>
    <w:rsid w:val="009C69C2"/>
    <w:rsid w:val="00A0570A"/>
    <w:rsid w:val="00A2169F"/>
    <w:rsid w:val="00A3200B"/>
    <w:rsid w:val="00A601F9"/>
    <w:rsid w:val="00A749D6"/>
    <w:rsid w:val="00A91481"/>
    <w:rsid w:val="00AA03A6"/>
    <w:rsid w:val="00AF624B"/>
    <w:rsid w:val="00B05F7E"/>
    <w:rsid w:val="00B17868"/>
    <w:rsid w:val="00B61E00"/>
    <w:rsid w:val="00B629E5"/>
    <w:rsid w:val="00B66585"/>
    <w:rsid w:val="00B85568"/>
    <w:rsid w:val="00C42428"/>
    <w:rsid w:val="00C8387C"/>
    <w:rsid w:val="00C854BF"/>
    <w:rsid w:val="00CA7E3C"/>
    <w:rsid w:val="00CB35B4"/>
    <w:rsid w:val="00D17748"/>
    <w:rsid w:val="00D25A2B"/>
    <w:rsid w:val="00D64055"/>
    <w:rsid w:val="00D73669"/>
    <w:rsid w:val="00DA3AD0"/>
    <w:rsid w:val="00DB455F"/>
    <w:rsid w:val="00DB65A5"/>
    <w:rsid w:val="00DC2883"/>
    <w:rsid w:val="00DE13ED"/>
    <w:rsid w:val="00DE181F"/>
    <w:rsid w:val="00E17197"/>
    <w:rsid w:val="00E21608"/>
    <w:rsid w:val="00E32BDA"/>
    <w:rsid w:val="00E35AF2"/>
    <w:rsid w:val="00E3775D"/>
    <w:rsid w:val="00E63E74"/>
    <w:rsid w:val="00E81423"/>
    <w:rsid w:val="00E90B90"/>
    <w:rsid w:val="00E95410"/>
    <w:rsid w:val="00E97CEC"/>
    <w:rsid w:val="00EA3AC9"/>
    <w:rsid w:val="00EA3FFC"/>
    <w:rsid w:val="00EC04DD"/>
    <w:rsid w:val="00F551C0"/>
    <w:rsid w:val="00F67922"/>
    <w:rsid w:val="00F825CC"/>
    <w:rsid w:val="00FC5C4B"/>
    <w:rsid w:val="00FD4521"/>
    <w:rsid w:val="00FD4B39"/>
    <w:rsid w:val="00FF1435"/>
    <w:rsid w:val="00FF74A0"/>
    <w:rsid w:val="1CFF5E50"/>
    <w:rsid w:val="3B9E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FBC45E"/>
  <w15:docId w15:val="{D604A59A-24AF-4E2D-B410-98655387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860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3586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25CC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825CC"/>
  </w:style>
  <w:style w:type="paragraph" w:styleId="Footer">
    <w:name w:val="footer"/>
    <w:basedOn w:val="Normal"/>
    <w:link w:val="FooterChar"/>
    <w:uiPriority w:val="99"/>
    <w:unhideWhenUsed/>
    <w:rsid w:val="00F825CC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825CC"/>
  </w:style>
  <w:style w:type="character" w:styleId="Hyperlink">
    <w:name w:val="Hyperlink"/>
    <w:basedOn w:val="DefaultParagraphFont"/>
    <w:uiPriority w:val="99"/>
    <w:unhideWhenUsed/>
    <w:rsid w:val="003240BE"/>
    <w:rPr>
      <w:color w:val="0000FF"/>
      <w:u w:val="single"/>
    </w:rPr>
  </w:style>
  <w:style w:type="table" w:styleId="TableGrid">
    <w:name w:val="Table Grid"/>
    <w:basedOn w:val="TableNormal"/>
    <w:uiPriority w:val="59"/>
    <w:rsid w:val="003240BE"/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" w:customStyle="1">
    <w:name w:val="Body"/>
    <w:basedOn w:val="Normal"/>
    <w:rsid w:val="003240BE"/>
    <w:pPr>
      <w:spacing w:after="160" w:line="252" w:lineRule="auto"/>
    </w:pPr>
    <w:rPr>
      <w:rFonts w:ascii="Calibri" w:hAnsi="Calibri" w:cs="Times New Roman"/>
      <w:color w:val="000000"/>
      <w:sz w:val="22"/>
      <w:szCs w:val="22"/>
      <w:lang w:val="en-SG" w:eastAsia="zh-CN"/>
    </w:rPr>
  </w:style>
  <w:style w:type="table" w:styleId="TableGrid1" w:customStyle="1">
    <w:name w:val="Table Grid1"/>
    <w:basedOn w:val="TableNormal"/>
    <w:next w:val="TableGrid"/>
    <w:uiPriority w:val="59"/>
    <w:rsid w:val="003240BE"/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47A8E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zh-CN"/>
    </w:rPr>
  </w:style>
  <w:style w:type="paragraph" w:styleId="paragraph" w:customStyle="1">
    <w:name w:val="paragraph"/>
    <w:basedOn w:val="Normal"/>
    <w:rsid w:val="003D70A1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SG" w:eastAsia="zh-CN"/>
    </w:rPr>
  </w:style>
  <w:style w:type="character" w:styleId="normaltextrun" w:customStyle="1">
    <w:name w:val="normaltextrun"/>
    <w:basedOn w:val="DefaultParagraphFont"/>
    <w:rsid w:val="003D70A1"/>
  </w:style>
  <w:style w:type="character" w:styleId="eop" w:customStyle="1">
    <w:name w:val="eop"/>
    <w:basedOn w:val="DefaultParagraphFont"/>
    <w:rsid w:val="003D70A1"/>
  </w:style>
  <w:style w:type="character" w:styleId="pagebreaktextspan" w:customStyle="1">
    <w:name w:val="pagebreaktextspan"/>
    <w:basedOn w:val="DefaultParagraphFont"/>
    <w:rsid w:val="003D70A1"/>
  </w:style>
  <w:style w:type="character" w:styleId="tabchar" w:customStyle="1">
    <w:name w:val="tabchar"/>
    <w:basedOn w:val="DefaultParagraphFont"/>
    <w:rsid w:val="003D70A1"/>
  </w:style>
  <w:style w:type="paragraph" w:styleId="ListParagraph">
    <w:name w:val="List Paragraph"/>
    <w:basedOn w:val="Normal"/>
    <w:uiPriority w:val="72"/>
    <w:rsid w:val="00E17197"/>
    <w:pPr>
      <w:ind w:left="720"/>
      <w:contextualSpacing/>
    </w:pPr>
    <w:rPr>
      <w:rFonts w:ascii="Times New Roman" w:hAnsi="Times New Roman"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34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4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52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3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6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6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8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6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3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2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1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28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2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04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1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5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1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1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1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6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49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0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8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8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8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43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5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2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6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4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3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3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1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5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17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8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3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2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1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5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47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3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498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4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4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2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3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1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5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45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1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8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34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8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2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8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4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12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0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2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3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5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7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200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6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8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8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25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7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0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2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13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8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66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73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1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3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8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6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hr@family.org.sg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1fb71-66ab-4d9a-bb30-f760e267182e">
      <Terms xmlns="http://schemas.microsoft.com/office/infopath/2007/PartnerControls"/>
    </lcf76f155ced4ddcb4097134ff3c332f>
    <TaxCatchAll xmlns="36a7cb8f-a2e3-40d8-816b-cc6f5e06f7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4D7E33EB9874C91983FC839E4AB8A" ma:contentTypeVersion="18" ma:contentTypeDescription="Create a new document." ma:contentTypeScope="" ma:versionID="40d5586e29fbc83c0f963e8ef9326bb3">
  <xsd:schema xmlns:xsd="http://www.w3.org/2001/XMLSchema" xmlns:xs="http://www.w3.org/2001/XMLSchema" xmlns:p="http://schemas.microsoft.com/office/2006/metadata/properties" xmlns:ns2="1241fb71-66ab-4d9a-bb30-f760e267182e" xmlns:ns3="36a7cb8f-a2e3-40d8-816b-cc6f5e06f7af" targetNamespace="http://schemas.microsoft.com/office/2006/metadata/properties" ma:root="true" ma:fieldsID="f48012d6176a4aad53bb4b6f35b9e387" ns2:_="" ns3:_="">
    <xsd:import namespace="1241fb71-66ab-4d9a-bb30-f760e267182e"/>
    <xsd:import namespace="36a7cb8f-a2e3-40d8-816b-cc6f5e06f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1fb71-66ab-4d9a-bb30-f760e2671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6181d45-c6d5-49fc-a03b-a4e7bbd9e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7cb8f-a2e3-40d8-816b-cc6f5e06f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d37d798-e778-434a-91b9-fee55ef4049c}" ma:internalName="TaxCatchAll" ma:showField="CatchAllData" ma:web="36a7cb8f-a2e3-40d8-816b-cc6f5e06f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33C11A-C0E9-44D2-9F17-48F502208E8E}">
  <ds:schemaRefs>
    <ds:schemaRef ds:uri="http://schemas.microsoft.com/office/2006/metadata/properties"/>
    <ds:schemaRef ds:uri="http://schemas.microsoft.com/office/infopath/2007/PartnerControls"/>
    <ds:schemaRef ds:uri="1241fb71-66ab-4d9a-bb30-f760e267182e"/>
    <ds:schemaRef ds:uri="36a7cb8f-a2e3-40d8-816b-cc6f5e06f7af"/>
  </ds:schemaRefs>
</ds:datastoreItem>
</file>

<file path=customXml/itemProps2.xml><?xml version="1.0" encoding="utf-8"?>
<ds:datastoreItem xmlns:ds="http://schemas.openxmlformats.org/officeDocument/2006/customXml" ds:itemID="{016B99A6-9202-4EBF-AAFB-F4AE58AE92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1BF3E5-BC64-424B-AFF1-9F97074EE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1fb71-66ab-4d9a-bb30-f760e267182e"/>
    <ds:schemaRef ds:uri="36a7cb8f-a2e3-40d8-816b-cc6f5e06f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512940-D99D-4F75-A82E-89ED7F823B6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Focus On The Family Ltd Singapore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FocusSG</dc:creator>
  <keywords/>
  <dc:description/>
  <lastModifiedBy>Natalie Yeo</lastModifiedBy>
  <revision>8</revision>
  <lastPrinted>2023-06-06T03:14:00.0000000Z</lastPrinted>
  <dcterms:created xsi:type="dcterms:W3CDTF">2023-07-17T01:54:00.0000000Z</dcterms:created>
  <dcterms:modified xsi:type="dcterms:W3CDTF">2024-07-22T04:52:16.3464614Z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0x0101009274D7E33EB9874C91983FC839E4AB8A</vt:lpwstr>
  </property>
  <property fmtid="{D5CDD505-2E9C-101B-9397-08002B2CF9AE}" pid="3" name="MediaServiceImageTags">
    <vt:lpwstr/>
  </property>
</Properties>
</file>